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7D" w:rsidRPr="0024567D" w:rsidRDefault="0024567D" w:rsidP="002456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67D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681FA03" wp14:editId="236120F4">
            <wp:extent cx="5943600" cy="1133475"/>
            <wp:effectExtent l="0" t="0" r="0" b="9525"/>
            <wp:docPr id="1" name="Picture 1" descr="https://lh3.googleusercontent.com/vIncW1ytQGNg0C2qeu4YrK0cmIpHEi60BI8eW-0IvqCSRM_VlDGeFoTzgQOKtMOIQ3wSWgGGQSMV9oqSaziMQV1SXSF2azB8rnX0JkrCzpz_8I4w5noVMFFN0D1jJQ-YzpDgZc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vIncW1ytQGNg0C2qeu4YrK0cmIpHEi60BI8eW-0IvqCSRM_VlDGeFoTzgQOKtMOIQ3wSWgGGQSMV9oqSaziMQV1SXSF2azB8rnX0JkrCzpz_8I4w5noVMFFN0D1jJQ-YzpDgZcy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67D" w:rsidRPr="0024567D" w:rsidRDefault="0024567D" w:rsidP="00245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>Benzie Transportation Authority</w:t>
      </w:r>
    </w:p>
    <w:p w:rsidR="0024567D" w:rsidRPr="0024567D" w:rsidRDefault="0024567D" w:rsidP="00245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>Marketing Committee Meeting</w:t>
      </w:r>
    </w:p>
    <w:p w:rsidR="0024567D" w:rsidRPr="0024567D" w:rsidRDefault="0024567D" w:rsidP="00245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>January 15, 2019 @ 8:15AM</w:t>
      </w:r>
    </w:p>
    <w:p w:rsidR="00634BD0" w:rsidRDefault="0024567D" w:rsidP="00634BD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>Petals &amp; Perks, Frankfort</w:t>
      </w:r>
    </w:p>
    <w:p w:rsidR="00634BD0" w:rsidRPr="00634BD0" w:rsidRDefault="00634BD0" w:rsidP="00634BD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Minutes Approved as Presented March 14, 2019</w:t>
      </w:r>
    </w:p>
    <w:p w:rsidR="0024567D" w:rsidRPr="0024567D" w:rsidRDefault="0024567D" w:rsidP="0024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67D" w:rsidRPr="0024567D" w:rsidRDefault="0024567D" w:rsidP="0024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 xml:space="preserve">Call to Order </w:t>
      </w:r>
      <w:r w:rsidRPr="0024567D">
        <w:rPr>
          <w:rFonts w:ascii="Calibri" w:eastAsia="Times New Roman" w:hAnsi="Calibri" w:cs="Calibri"/>
          <w:color w:val="000000"/>
        </w:rPr>
        <w:t>Anne Noah called the meeting to order at 8:22AM</w:t>
      </w:r>
    </w:p>
    <w:p w:rsidR="0024567D" w:rsidRPr="0024567D" w:rsidRDefault="0024567D" w:rsidP="0024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 xml:space="preserve">Roll Call </w:t>
      </w:r>
      <w:r w:rsidRPr="0024567D">
        <w:rPr>
          <w:rFonts w:ascii="Calibri" w:eastAsia="Times New Roman" w:hAnsi="Calibri" w:cs="Calibri"/>
          <w:color w:val="000000"/>
        </w:rPr>
        <w:t>Anne Noah, Patty Roth, Susan Kirkpatrick, Irene Nugent (ex-officio)</w:t>
      </w:r>
    </w:p>
    <w:p w:rsidR="0024567D" w:rsidRPr="0024567D" w:rsidRDefault="0024567D" w:rsidP="0024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 xml:space="preserve">Approval of Agenda </w:t>
      </w:r>
      <w:r w:rsidRPr="0024567D">
        <w:rPr>
          <w:rFonts w:ascii="Calibri" w:eastAsia="Times New Roman" w:hAnsi="Calibri" w:cs="Calibri"/>
          <w:i/>
          <w:iCs/>
          <w:color w:val="000000"/>
        </w:rPr>
        <w:t>Motion</w:t>
      </w:r>
      <w:r w:rsidRPr="0024567D">
        <w:rPr>
          <w:rFonts w:ascii="Calibri" w:eastAsia="Times New Roman" w:hAnsi="Calibri" w:cs="Calibri"/>
          <w:color w:val="000000"/>
        </w:rPr>
        <w:t xml:space="preserve"> by Patty supported by Susan to approve agenda as amended.  All ayes, </w:t>
      </w:r>
      <w:r w:rsidRPr="0024567D">
        <w:rPr>
          <w:rFonts w:ascii="Calibri" w:eastAsia="Times New Roman" w:hAnsi="Calibri" w:cs="Calibri"/>
          <w:b/>
          <w:bCs/>
          <w:i/>
          <w:iCs/>
          <w:color w:val="000000"/>
        </w:rPr>
        <w:t>motion carried</w:t>
      </w:r>
      <w:r w:rsidRPr="0024567D">
        <w:rPr>
          <w:rFonts w:ascii="Calibri" w:eastAsia="Times New Roman" w:hAnsi="Calibri" w:cs="Calibri"/>
          <w:color w:val="000000"/>
        </w:rPr>
        <w:t xml:space="preserve">. </w:t>
      </w:r>
    </w:p>
    <w:p w:rsidR="0024567D" w:rsidRPr="0024567D" w:rsidRDefault="0024567D" w:rsidP="0024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 xml:space="preserve">Approval of September 19, 2018 Marketing Committee Meeting Minutes </w:t>
      </w:r>
      <w:r w:rsidRPr="0024567D">
        <w:rPr>
          <w:rFonts w:ascii="Calibri" w:eastAsia="Times New Roman" w:hAnsi="Calibri" w:cs="Calibri"/>
          <w:i/>
          <w:iCs/>
          <w:color w:val="000000"/>
        </w:rPr>
        <w:t>Motion</w:t>
      </w:r>
      <w:r w:rsidRPr="0024567D">
        <w:rPr>
          <w:rFonts w:ascii="Calibri" w:eastAsia="Times New Roman" w:hAnsi="Calibri" w:cs="Calibri"/>
          <w:color w:val="000000"/>
        </w:rPr>
        <w:t xml:space="preserve"> by Susan supported by Patty to approve September 19, 2018 Marketing Committee Meeting Minutes as presented. All ayes, </w:t>
      </w:r>
      <w:r w:rsidRPr="0024567D">
        <w:rPr>
          <w:rFonts w:ascii="Calibri" w:eastAsia="Times New Roman" w:hAnsi="Calibri" w:cs="Calibri"/>
          <w:b/>
          <w:bCs/>
          <w:i/>
          <w:iCs/>
          <w:color w:val="000000"/>
        </w:rPr>
        <w:t>motion carried</w:t>
      </w:r>
    </w:p>
    <w:p w:rsidR="0024567D" w:rsidRPr="0024567D" w:rsidRDefault="0024567D" w:rsidP="0024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 xml:space="preserve">Public Comment </w:t>
      </w:r>
      <w:r w:rsidRPr="0024567D">
        <w:rPr>
          <w:rFonts w:ascii="Calibri" w:eastAsia="Times New Roman" w:hAnsi="Calibri" w:cs="Calibri"/>
          <w:color w:val="000000"/>
        </w:rPr>
        <w:t>None</w:t>
      </w:r>
    </w:p>
    <w:p w:rsidR="0024567D" w:rsidRPr="0024567D" w:rsidRDefault="0024567D" w:rsidP="0024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>Marketing</w:t>
      </w:r>
    </w:p>
    <w:p w:rsidR="0024567D" w:rsidRPr="0024567D" w:rsidRDefault="0024567D" w:rsidP="0024567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 xml:space="preserve">Budget </w:t>
      </w:r>
      <w:r w:rsidRPr="0024567D">
        <w:rPr>
          <w:rFonts w:ascii="Calibri" w:eastAsia="Times New Roman" w:hAnsi="Calibri" w:cs="Calibri"/>
          <w:color w:val="000000"/>
        </w:rPr>
        <w:t xml:space="preserve">We ended FY2018 about with about $16.5k in marketing expenses. Remember that about $5k of that needs to be backed out for sponsored advertising (e.g., </w:t>
      </w:r>
      <w:proofErr w:type="spellStart"/>
      <w:r w:rsidRPr="0024567D">
        <w:rPr>
          <w:rFonts w:ascii="Calibri" w:eastAsia="Times New Roman" w:hAnsi="Calibri" w:cs="Calibri"/>
          <w:color w:val="000000"/>
        </w:rPr>
        <w:t>Nite</w:t>
      </w:r>
      <w:proofErr w:type="spellEnd"/>
      <w:r w:rsidRPr="0024567D">
        <w:rPr>
          <w:rFonts w:ascii="Calibri" w:eastAsia="Times New Roman" w:hAnsi="Calibri" w:cs="Calibri"/>
          <w:color w:val="000000"/>
        </w:rPr>
        <w:t xml:space="preserve"> Owl services), and about $3500 needs to be backed out for the Mobility Management grant. True end-of-year total is closer to $8k, which is $2k under budget</w:t>
      </w:r>
    </w:p>
    <w:p w:rsidR="0024567D" w:rsidRPr="0024567D" w:rsidRDefault="0024567D" w:rsidP="0024567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 xml:space="preserve">Fly Benzie Bus </w:t>
      </w:r>
      <w:r w:rsidRPr="0024567D">
        <w:rPr>
          <w:rFonts w:ascii="Calibri" w:eastAsia="Times New Roman" w:hAnsi="Calibri" w:cs="Calibri"/>
          <w:color w:val="000000"/>
        </w:rPr>
        <w:t>We ran some advertisements in the Record Patriot and on social media on Facebook. Bill is working on a bus wrap for us. We’ll also be running an ad at the Garden Theatre</w:t>
      </w:r>
    </w:p>
    <w:p w:rsidR="0024567D" w:rsidRPr="0024567D" w:rsidRDefault="0024567D" w:rsidP="0024567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 xml:space="preserve">NEMT </w:t>
      </w:r>
      <w:r w:rsidRPr="0024567D">
        <w:rPr>
          <w:rFonts w:ascii="Calibri" w:eastAsia="Times New Roman" w:hAnsi="Calibri" w:cs="Calibri"/>
          <w:color w:val="000000"/>
        </w:rPr>
        <w:t xml:space="preserve">We promoted NEMT rides/Rx delivery in November. </w:t>
      </w:r>
    </w:p>
    <w:p w:rsidR="0024567D" w:rsidRPr="0024567D" w:rsidRDefault="0024567D" w:rsidP="0024567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 xml:space="preserve">Website </w:t>
      </w:r>
      <w:r w:rsidRPr="0024567D">
        <w:rPr>
          <w:rFonts w:ascii="Calibri" w:eastAsia="Times New Roman" w:hAnsi="Calibri" w:cs="Calibri"/>
          <w:color w:val="000000"/>
        </w:rPr>
        <w:t xml:space="preserve">The new website is live. Visitors to the site can now make ride requests and purchase bus passes online. </w:t>
      </w:r>
    </w:p>
    <w:p w:rsidR="0024567D" w:rsidRPr="0024567D" w:rsidRDefault="0024567D" w:rsidP="0024567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 xml:space="preserve">NYE </w:t>
      </w:r>
      <w:proofErr w:type="spellStart"/>
      <w:r w:rsidRPr="0024567D">
        <w:rPr>
          <w:rFonts w:ascii="Calibri" w:eastAsia="Times New Roman" w:hAnsi="Calibri" w:cs="Calibri"/>
          <w:b/>
          <w:bCs/>
          <w:color w:val="000000"/>
        </w:rPr>
        <w:t>Nite</w:t>
      </w:r>
      <w:proofErr w:type="spellEnd"/>
      <w:r w:rsidRPr="0024567D">
        <w:rPr>
          <w:rFonts w:ascii="Calibri" w:eastAsia="Times New Roman" w:hAnsi="Calibri" w:cs="Calibri"/>
          <w:b/>
          <w:bCs/>
          <w:color w:val="000000"/>
        </w:rPr>
        <w:t xml:space="preserve"> Owl </w:t>
      </w:r>
      <w:r w:rsidRPr="0024567D">
        <w:rPr>
          <w:rFonts w:ascii="Calibri" w:eastAsia="Times New Roman" w:hAnsi="Calibri" w:cs="Calibri"/>
          <w:color w:val="000000"/>
        </w:rPr>
        <w:t xml:space="preserve">We had 13 local business provide $2350.00 in sponsorship for the NYE </w:t>
      </w:r>
      <w:proofErr w:type="spellStart"/>
      <w:r w:rsidRPr="0024567D">
        <w:rPr>
          <w:rFonts w:ascii="Calibri" w:eastAsia="Times New Roman" w:hAnsi="Calibri" w:cs="Calibri"/>
          <w:color w:val="000000"/>
        </w:rPr>
        <w:t>Nite</w:t>
      </w:r>
      <w:proofErr w:type="spellEnd"/>
      <w:r w:rsidRPr="0024567D">
        <w:rPr>
          <w:rFonts w:ascii="Calibri" w:eastAsia="Times New Roman" w:hAnsi="Calibri" w:cs="Calibri"/>
          <w:color w:val="000000"/>
        </w:rPr>
        <w:t xml:space="preserve"> Owl service. Marketing efforts cost $1909.00. Discussion over NYE </w:t>
      </w:r>
      <w:proofErr w:type="spellStart"/>
      <w:r w:rsidRPr="0024567D">
        <w:rPr>
          <w:rFonts w:ascii="Calibri" w:eastAsia="Times New Roman" w:hAnsi="Calibri" w:cs="Calibri"/>
          <w:color w:val="000000"/>
        </w:rPr>
        <w:t>Nite</w:t>
      </w:r>
      <w:proofErr w:type="spellEnd"/>
      <w:r w:rsidRPr="0024567D">
        <w:rPr>
          <w:rFonts w:ascii="Calibri" w:eastAsia="Times New Roman" w:hAnsi="Calibri" w:cs="Calibri"/>
          <w:color w:val="000000"/>
        </w:rPr>
        <w:t xml:space="preserve"> Owl marketing efforts for next year. 343 total rides were provided (up from 280 last year)</w:t>
      </w:r>
    </w:p>
    <w:p w:rsidR="0024567D" w:rsidRPr="0024567D" w:rsidRDefault="0024567D" w:rsidP="0024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>PR</w:t>
      </w:r>
    </w:p>
    <w:p w:rsidR="0024567D" w:rsidRPr="0024567D" w:rsidRDefault="0024567D" w:rsidP="0024567D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 xml:space="preserve">$8m Michigan Mobility Challenge </w:t>
      </w:r>
      <w:r w:rsidRPr="0024567D">
        <w:rPr>
          <w:rFonts w:ascii="Calibri" w:eastAsia="Times New Roman" w:hAnsi="Calibri" w:cs="Calibri"/>
          <w:color w:val="000000"/>
        </w:rPr>
        <w:t>We are finally moving along with the BOSCH/SPLT project. PC Trans is on board, and we expect BOSCH to begin designing the software next month.</w:t>
      </w:r>
      <w:r w:rsidRPr="0024567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24567D">
        <w:rPr>
          <w:rFonts w:ascii="Calibri" w:eastAsia="Times New Roman" w:hAnsi="Calibri" w:cs="Calibri"/>
          <w:color w:val="000000"/>
        </w:rPr>
        <w:t>We were also approached by the Grand Traverse Regional Community Foundation and the Groundwork Center to apply for a grant through the Michigan Health Endowment Fund for marketing/education funding</w:t>
      </w:r>
    </w:p>
    <w:p w:rsidR="0024567D" w:rsidRPr="0024567D" w:rsidRDefault="0024567D" w:rsidP="0024567D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 xml:space="preserve">NYE </w:t>
      </w:r>
      <w:proofErr w:type="spellStart"/>
      <w:r w:rsidRPr="0024567D">
        <w:rPr>
          <w:rFonts w:ascii="Calibri" w:eastAsia="Times New Roman" w:hAnsi="Calibri" w:cs="Calibri"/>
          <w:b/>
          <w:bCs/>
          <w:color w:val="000000"/>
        </w:rPr>
        <w:t>Nite</w:t>
      </w:r>
      <w:proofErr w:type="spellEnd"/>
      <w:r w:rsidRPr="0024567D">
        <w:rPr>
          <w:rFonts w:ascii="Calibri" w:eastAsia="Times New Roman" w:hAnsi="Calibri" w:cs="Calibri"/>
          <w:b/>
          <w:bCs/>
          <w:color w:val="000000"/>
        </w:rPr>
        <w:t xml:space="preserve"> Owl </w:t>
      </w:r>
      <w:r w:rsidRPr="0024567D">
        <w:rPr>
          <w:rFonts w:ascii="Calibri" w:eastAsia="Times New Roman" w:hAnsi="Calibri" w:cs="Calibri"/>
          <w:color w:val="000000"/>
        </w:rPr>
        <w:t xml:space="preserve">Great results from the NYE </w:t>
      </w:r>
      <w:proofErr w:type="spellStart"/>
      <w:r w:rsidRPr="0024567D">
        <w:rPr>
          <w:rFonts w:ascii="Calibri" w:eastAsia="Times New Roman" w:hAnsi="Calibri" w:cs="Calibri"/>
          <w:color w:val="000000"/>
        </w:rPr>
        <w:t>Nite</w:t>
      </w:r>
      <w:proofErr w:type="spellEnd"/>
      <w:r w:rsidRPr="0024567D">
        <w:rPr>
          <w:rFonts w:ascii="Calibri" w:eastAsia="Times New Roman" w:hAnsi="Calibri" w:cs="Calibri"/>
          <w:color w:val="000000"/>
        </w:rPr>
        <w:t xml:space="preserve"> Owl service. We had 343 riders. Weather caused some delays and two buses got stuck, but feedback has been overwhelmingly positive.</w:t>
      </w:r>
    </w:p>
    <w:p w:rsidR="0024567D" w:rsidRPr="0024567D" w:rsidRDefault="0024567D" w:rsidP="0024567D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>Ski n Ride</w:t>
      </w:r>
      <w:r w:rsidRPr="0024567D">
        <w:rPr>
          <w:rFonts w:ascii="Calibri" w:eastAsia="Times New Roman" w:hAnsi="Calibri" w:cs="Calibri"/>
          <w:color w:val="000000"/>
        </w:rPr>
        <w:t xml:space="preserve"> We’ve partnered with BATA and are including some students from TC West on our Ski n Ride routes. During winter break we also had a handful of kids go to CM every day.</w:t>
      </w:r>
    </w:p>
    <w:p w:rsidR="0024567D" w:rsidRPr="0024567D" w:rsidRDefault="0024567D" w:rsidP="0024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>Recent Ink</w:t>
      </w:r>
    </w:p>
    <w:p w:rsidR="0024567D" w:rsidRPr="0024567D" w:rsidRDefault="0024567D" w:rsidP="0024567D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 xml:space="preserve">Sparkle in the Park </w:t>
      </w:r>
      <w:r w:rsidRPr="0024567D">
        <w:rPr>
          <w:rFonts w:ascii="Calibri" w:eastAsia="Times New Roman" w:hAnsi="Calibri" w:cs="Calibri"/>
          <w:color w:val="000000"/>
        </w:rPr>
        <w:t>We took 35 local seniors on a tour to view the Christmas lights at Sparkle in the Park (Bear Lake). Jessica sent the story to Colin Merry - hopefully we’ll see a nice write-up in this week's paper.</w:t>
      </w:r>
    </w:p>
    <w:p w:rsidR="0024567D" w:rsidRPr="0024567D" w:rsidRDefault="0024567D" w:rsidP="0024567D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 xml:space="preserve">NYE </w:t>
      </w:r>
      <w:proofErr w:type="spellStart"/>
      <w:r w:rsidRPr="0024567D">
        <w:rPr>
          <w:rFonts w:ascii="Calibri" w:eastAsia="Times New Roman" w:hAnsi="Calibri" w:cs="Calibri"/>
          <w:b/>
          <w:bCs/>
          <w:color w:val="000000"/>
        </w:rPr>
        <w:t>Nite</w:t>
      </w:r>
      <w:proofErr w:type="spellEnd"/>
      <w:r w:rsidRPr="0024567D">
        <w:rPr>
          <w:rFonts w:ascii="Calibri" w:eastAsia="Times New Roman" w:hAnsi="Calibri" w:cs="Calibri"/>
          <w:b/>
          <w:bCs/>
          <w:color w:val="000000"/>
        </w:rPr>
        <w:t xml:space="preserve"> Owl </w:t>
      </w:r>
      <w:r w:rsidRPr="0024567D">
        <w:rPr>
          <w:rFonts w:ascii="Calibri" w:eastAsia="Times New Roman" w:hAnsi="Calibri" w:cs="Calibri"/>
          <w:color w:val="000000"/>
        </w:rPr>
        <w:t xml:space="preserve">Press Release in the Record Patriot on December 26. </w:t>
      </w:r>
    </w:p>
    <w:p w:rsidR="0024567D" w:rsidRPr="0024567D" w:rsidRDefault="0024567D" w:rsidP="0024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lastRenderedPageBreak/>
        <w:t>Old Business</w:t>
      </w:r>
    </w:p>
    <w:p w:rsidR="0024567D" w:rsidRPr="0024567D" w:rsidRDefault="0024567D" w:rsidP="0024567D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 xml:space="preserve">Google Transit </w:t>
      </w:r>
      <w:r w:rsidRPr="0024567D">
        <w:rPr>
          <w:rFonts w:ascii="Calibri" w:eastAsia="Times New Roman" w:hAnsi="Calibri" w:cs="Calibri"/>
          <w:color w:val="000000"/>
        </w:rPr>
        <w:t xml:space="preserve">The transit feed is finally updated. The new website will have a “plan your trip” feature which will allow people to enter their origin and destination information. The results are pulled from the google transit feed. </w:t>
      </w:r>
    </w:p>
    <w:p w:rsidR="0024567D" w:rsidRPr="0024567D" w:rsidRDefault="0024567D" w:rsidP="0024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>New Business</w:t>
      </w:r>
    </w:p>
    <w:p w:rsidR="0024567D" w:rsidRPr="0024567D" w:rsidRDefault="0024567D" w:rsidP="0024567D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 xml:space="preserve">Senior Transportation </w:t>
      </w:r>
      <w:r w:rsidRPr="0024567D">
        <w:rPr>
          <w:rFonts w:ascii="Calibri" w:eastAsia="Times New Roman" w:hAnsi="Calibri" w:cs="Calibri"/>
          <w:color w:val="000000"/>
        </w:rPr>
        <w:t xml:space="preserve">Benzie Bus provided 17,436 rides for Benzie Senior Resources in 2017 </w:t>
      </w:r>
    </w:p>
    <w:p w:rsidR="0024567D" w:rsidRPr="0024567D" w:rsidRDefault="0024567D" w:rsidP="0024567D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>Smart Commute Week 2019</w:t>
      </w:r>
      <w:r w:rsidRPr="0024567D">
        <w:rPr>
          <w:rFonts w:ascii="Calibri" w:eastAsia="Times New Roman" w:hAnsi="Calibri" w:cs="Calibri"/>
          <w:color w:val="000000"/>
        </w:rPr>
        <w:t xml:space="preserve"> Discussion over 2018 SCW initiatives and ideas for SCW 2019. </w:t>
      </w:r>
    </w:p>
    <w:p w:rsidR="0024567D" w:rsidRPr="0024567D" w:rsidRDefault="0024567D" w:rsidP="0024567D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>Michigan Health Endowment Fund Grant</w:t>
      </w:r>
      <w:r w:rsidRPr="0024567D">
        <w:rPr>
          <w:rFonts w:ascii="Calibri" w:eastAsia="Times New Roman" w:hAnsi="Calibri" w:cs="Calibri"/>
          <w:color w:val="000000"/>
        </w:rPr>
        <w:t xml:space="preserve"> Benzie Bus and BATA are working on a grant with the Grand Traverse Regional Community Foundation which seeks funding for GTRCF to teach stakeholders (medical receptionists, </w:t>
      </w:r>
      <w:proofErr w:type="spellStart"/>
      <w:r w:rsidRPr="0024567D">
        <w:rPr>
          <w:rFonts w:ascii="Calibri" w:eastAsia="Times New Roman" w:hAnsi="Calibri" w:cs="Calibri"/>
          <w:color w:val="000000"/>
        </w:rPr>
        <w:t>etc</w:t>
      </w:r>
      <w:proofErr w:type="spellEnd"/>
      <w:r w:rsidRPr="0024567D">
        <w:rPr>
          <w:rFonts w:ascii="Calibri" w:eastAsia="Times New Roman" w:hAnsi="Calibri" w:cs="Calibri"/>
          <w:color w:val="000000"/>
        </w:rPr>
        <w:t>) to use the BOSCH/SPLT app to book medical rides.</w:t>
      </w:r>
    </w:p>
    <w:p w:rsidR="0024567D" w:rsidRPr="0024567D" w:rsidRDefault="0024567D" w:rsidP="0024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 xml:space="preserve">Public Comment </w:t>
      </w:r>
      <w:r w:rsidRPr="0024567D">
        <w:rPr>
          <w:rFonts w:ascii="Calibri" w:eastAsia="Times New Roman" w:hAnsi="Calibri" w:cs="Calibri"/>
          <w:color w:val="000000"/>
        </w:rPr>
        <w:t>None</w:t>
      </w:r>
    </w:p>
    <w:p w:rsidR="0024567D" w:rsidRPr="0024567D" w:rsidRDefault="0024567D" w:rsidP="0024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 xml:space="preserve">Future Meeting Schedule </w:t>
      </w:r>
      <w:r w:rsidRPr="0024567D">
        <w:rPr>
          <w:rFonts w:ascii="Calibri" w:eastAsia="Times New Roman" w:hAnsi="Calibri" w:cs="Calibri"/>
          <w:color w:val="000000"/>
        </w:rPr>
        <w:t>Thursday March 14, 2019 @ 8:15AM</w:t>
      </w:r>
    </w:p>
    <w:p w:rsidR="0024567D" w:rsidRPr="0024567D" w:rsidRDefault="0024567D" w:rsidP="0024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67D">
        <w:rPr>
          <w:rFonts w:ascii="Calibri" w:eastAsia="Times New Roman" w:hAnsi="Calibri" w:cs="Calibri"/>
          <w:b/>
          <w:bCs/>
          <w:color w:val="000000"/>
        </w:rPr>
        <w:t xml:space="preserve">Adjournment </w:t>
      </w:r>
      <w:r w:rsidRPr="0024567D">
        <w:rPr>
          <w:rFonts w:ascii="Calibri" w:eastAsia="Times New Roman" w:hAnsi="Calibri" w:cs="Calibri"/>
          <w:color w:val="000000"/>
        </w:rPr>
        <w:t>Meeting adjourned at 9:10AM</w:t>
      </w:r>
    </w:p>
    <w:p w:rsidR="000A7EAA" w:rsidRDefault="0024567D" w:rsidP="0024567D">
      <w:r w:rsidRPr="002456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4BD0" w:rsidRDefault="00634BD0" w:rsidP="0024567D"/>
    <w:p w:rsidR="00634BD0" w:rsidRDefault="00634BD0" w:rsidP="0024567D"/>
    <w:p w:rsidR="00634BD0" w:rsidRDefault="00634BD0" w:rsidP="0024567D"/>
    <w:p w:rsidR="00634BD0" w:rsidRDefault="00634BD0" w:rsidP="0024567D"/>
    <w:p w:rsidR="00634BD0" w:rsidRDefault="00634BD0" w:rsidP="0024567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4BD0" w:rsidRPr="00634BD0" w:rsidRDefault="00634BD0" w:rsidP="0024567D">
      <w:r>
        <w:t>Recording Secretary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sectPr w:rsidR="00634BD0" w:rsidRPr="00634B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AD3" w:rsidRDefault="00897AD3" w:rsidP="00897AD3">
      <w:pPr>
        <w:spacing w:after="0" w:line="240" w:lineRule="auto"/>
      </w:pPr>
      <w:r>
        <w:separator/>
      </w:r>
    </w:p>
  </w:endnote>
  <w:endnote w:type="continuationSeparator" w:id="0">
    <w:p w:rsidR="00897AD3" w:rsidRDefault="00897AD3" w:rsidP="0089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D3" w:rsidRDefault="00897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D3" w:rsidRDefault="00897A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D3" w:rsidRDefault="00897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AD3" w:rsidRDefault="00897AD3" w:rsidP="00897AD3">
      <w:pPr>
        <w:spacing w:after="0" w:line="240" w:lineRule="auto"/>
      </w:pPr>
      <w:r>
        <w:separator/>
      </w:r>
    </w:p>
  </w:footnote>
  <w:footnote w:type="continuationSeparator" w:id="0">
    <w:p w:rsidR="00897AD3" w:rsidRDefault="00897AD3" w:rsidP="0089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D3" w:rsidRDefault="00897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D3" w:rsidRDefault="00897A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D3" w:rsidRDefault="00897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E0469"/>
    <w:multiLevelType w:val="multilevel"/>
    <w:tmpl w:val="A6CE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5346A4"/>
    <w:multiLevelType w:val="multilevel"/>
    <w:tmpl w:val="863E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83791"/>
    <w:multiLevelType w:val="multilevel"/>
    <w:tmpl w:val="F79E2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40761"/>
    <w:multiLevelType w:val="multilevel"/>
    <w:tmpl w:val="AC94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E58C6"/>
    <w:multiLevelType w:val="multilevel"/>
    <w:tmpl w:val="CD7E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67D"/>
    <w:rsid w:val="000A7EAA"/>
    <w:rsid w:val="0024567D"/>
    <w:rsid w:val="00634BD0"/>
    <w:rsid w:val="0089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F6A3534"/>
  <w15:docId w15:val="{9BF5F3A0-BDD4-4F74-97AC-ED3DDEF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AD3"/>
  </w:style>
  <w:style w:type="paragraph" w:styleId="Footer">
    <w:name w:val="footer"/>
    <w:basedOn w:val="Normal"/>
    <w:link w:val="FooterChar"/>
    <w:uiPriority w:val="99"/>
    <w:unhideWhenUsed/>
    <w:rsid w:val="00897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Hunt</dc:creator>
  <cp:lastModifiedBy>Jessica</cp:lastModifiedBy>
  <cp:revision>3</cp:revision>
  <dcterms:created xsi:type="dcterms:W3CDTF">2019-01-22T19:51:00Z</dcterms:created>
  <dcterms:modified xsi:type="dcterms:W3CDTF">2019-03-19T17:48:00Z</dcterms:modified>
</cp:coreProperties>
</file>