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1B" w:rsidRDefault="00465A89">
      <w:pPr>
        <w:spacing w:after="0"/>
        <w:jc w:val="center"/>
        <w:rPr>
          <w:b/>
        </w:rPr>
      </w:pPr>
      <w:r>
        <w:rPr>
          <w:b/>
        </w:rPr>
        <w:t>Local Advisory Committee</w:t>
      </w:r>
    </w:p>
    <w:p w:rsidR="00B11B1B" w:rsidRDefault="00465A89">
      <w:pPr>
        <w:spacing w:after="0"/>
        <w:jc w:val="center"/>
      </w:pPr>
      <w:r>
        <w:t>Thursday, March 7, 2019 @ 12PM</w:t>
      </w:r>
    </w:p>
    <w:p w:rsidR="00B11B1B" w:rsidRDefault="00465A89">
      <w:pPr>
        <w:spacing w:after="0"/>
        <w:jc w:val="center"/>
        <w:rPr>
          <w:b/>
        </w:rPr>
      </w:pPr>
      <w:r>
        <w:rPr>
          <w:b/>
        </w:rPr>
        <w:t>Benzie Bus Station</w:t>
      </w:r>
    </w:p>
    <w:p w:rsidR="00B11B1B" w:rsidRDefault="00465A89">
      <w:pPr>
        <w:spacing w:after="0"/>
        <w:jc w:val="center"/>
        <w:rPr>
          <w:b/>
        </w:rPr>
      </w:pPr>
      <w:bookmarkStart w:id="0" w:name="_gjdgxs" w:colFirst="0" w:colLast="0"/>
      <w:bookmarkEnd w:id="0"/>
      <w:r>
        <w:rPr>
          <w:b/>
        </w:rPr>
        <w:t>Draft Minutes</w:t>
      </w:r>
    </w:p>
    <w:p w:rsidR="00B11B1B" w:rsidRDefault="00B11B1B">
      <w:pPr>
        <w:spacing w:after="0"/>
        <w:rPr>
          <w:b/>
        </w:rPr>
      </w:pPr>
    </w:p>
    <w:p w:rsidR="00B11B1B" w:rsidRDefault="00465A89">
      <w:pPr>
        <w:spacing w:after="0"/>
      </w:pPr>
      <w:r>
        <w:rPr>
          <w:b/>
        </w:rPr>
        <w:t>Members:</w:t>
      </w:r>
    </w:p>
    <w:p w:rsidR="00B11B1B" w:rsidRDefault="00B11B1B">
      <w:pPr>
        <w:spacing w:after="0"/>
      </w:pPr>
    </w:p>
    <w:tbl>
      <w:tblPr>
        <w:tblStyle w:val="a"/>
        <w:tblW w:w="6732" w:type="dxa"/>
        <w:tblBorders>
          <w:top w:val="nil"/>
          <w:left w:val="nil"/>
          <w:bottom w:val="nil"/>
          <w:right w:val="nil"/>
          <w:insideH w:val="nil"/>
          <w:insideV w:val="nil"/>
        </w:tblBorders>
        <w:tblLayout w:type="fixed"/>
        <w:tblLook w:val="0400" w:firstRow="0" w:lastRow="0" w:firstColumn="0" w:lastColumn="0" w:noHBand="0" w:noVBand="1"/>
      </w:tblPr>
      <w:tblGrid>
        <w:gridCol w:w="3366"/>
        <w:gridCol w:w="3366"/>
      </w:tblGrid>
      <w:tr w:rsidR="00B11B1B">
        <w:trPr>
          <w:trHeight w:val="240"/>
        </w:trPr>
        <w:tc>
          <w:tcPr>
            <w:tcW w:w="3366" w:type="dxa"/>
          </w:tcPr>
          <w:p w:rsidR="00B11B1B" w:rsidRDefault="00465A89">
            <w:pPr>
              <w:rPr>
                <w:b/>
              </w:rPr>
            </w:pPr>
            <w:r>
              <w:t xml:space="preserve">Matt </w:t>
            </w:r>
            <w:proofErr w:type="spellStart"/>
            <w:r>
              <w:t>Goodlin</w:t>
            </w:r>
            <w:proofErr w:type="spellEnd"/>
            <w:r>
              <w:t xml:space="preserve"> – Chair </w:t>
            </w:r>
            <w:r>
              <w:rPr>
                <w:b/>
              </w:rPr>
              <w:t>Absent</w:t>
            </w:r>
          </w:p>
        </w:tc>
        <w:tc>
          <w:tcPr>
            <w:tcW w:w="3366" w:type="dxa"/>
          </w:tcPr>
          <w:p w:rsidR="00B11B1B" w:rsidRDefault="00465A89">
            <w:pPr>
              <w:rPr>
                <w:b/>
              </w:rPr>
            </w:pPr>
            <w:r>
              <w:t xml:space="preserve">Doug Durand – Vice Chair </w:t>
            </w:r>
            <w:r>
              <w:rPr>
                <w:b/>
              </w:rPr>
              <w:t>Present</w:t>
            </w:r>
          </w:p>
        </w:tc>
      </w:tr>
      <w:tr w:rsidR="00B11B1B">
        <w:trPr>
          <w:trHeight w:val="260"/>
        </w:trPr>
        <w:tc>
          <w:tcPr>
            <w:tcW w:w="3366" w:type="dxa"/>
          </w:tcPr>
          <w:p w:rsidR="00B11B1B" w:rsidRDefault="00465A89">
            <w:pPr>
              <w:rPr>
                <w:b/>
              </w:rPr>
            </w:pPr>
            <w:r>
              <w:t xml:space="preserve">Mary Carroll </w:t>
            </w:r>
            <w:r>
              <w:rPr>
                <w:b/>
              </w:rPr>
              <w:t>Absent</w:t>
            </w:r>
          </w:p>
        </w:tc>
        <w:tc>
          <w:tcPr>
            <w:tcW w:w="3366" w:type="dxa"/>
          </w:tcPr>
          <w:p w:rsidR="00B11B1B" w:rsidRDefault="00465A89">
            <w:pPr>
              <w:rPr>
                <w:b/>
              </w:rPr>
            </w:pPr>
            <w:proofErr w:type="spellStart"/>
            <w:r>
              <w:t>Ingemar</w:t>
            </w:r>
            <w:proofErr w:type="spellEnd"/>
            <w:r>
              <w:t xml:space="preserve"> Johansson </w:t>
            </w:r>
            <w:r>
              <w:rPr>
                <w:b/>
              </w:rPr>
              <w:t>Absent</w:t>
            </w:r>
          </w:p>
        </w:tc>
      </w:tr>
      <w:tr w:rsidR="00B11B1B">
        <w:trPr>
          <w:trHeight w:val="240"/>
        </w:trPr>
        <w:tc>
          <w:tcPr>
            <w:tcW w:w="3366" w:type="dxa"/>
          </w:tcPr>
          <w:p w:rsidR="00B11B1B" w:rsidRDefault="00465A89">
            <w:pPr>
              <w:rPr>
                <w:b/>
              </w:rPr>
            </w:pPr>
            <w:r>
              <w:t xml:space="preserve">Richard </w:t>
            </w:r>
            <w:proofErr w:type="spellStart"/>
            <w:r>
              <w:t>Heniser</w:t>
            </w:r>
            <w:proofErr w:type="spellEnd"/>
            <w:r>
              <w:tab/>
            </w:r>
            <w:r>
              <w:rPr>
                <w:b/>
              </w:rPr>
              <w:t>Present</w:t>
            </w:r>
          </w:p>
        </w:tc>
        <w:tc>
          <w:tcPr>
            <w:tcW w:w="3366" w:type="dxa"/>
          </w:tcPr>
          <w:p w:rsidR="00B11B1B" w:rsidRDefault="00465A89">
            <w:pPr>
              <w:rPr>
                <w:b/>
              </w:rPr>
            </w:pPr>
            <w:r>
              <w:t xml:space="preserve">Ruth Ann Tyler </w:t>
            </w:r>
            <w:r>
              <w:rPr>
                <w:b/>
              </w:rPr>
              <w:t>Absent</w:t>
            </w:r>
          </w:p>
        </w:tc>
      </w:tr>
      <w:tr w:rsidR="00B11B1B">
        <w:trPr>
          <w:trHeight w:val="240"/>
        </w:trPr>
        <w:tc>
          <w:tcPr>
            <w:tcW w:w="3366" w:type="dxa"/>
          </w:tcPr>
          <w:p w:rsidR="00B11B1B" w:rsidRDefault="00465A89">
            <w:pPr>
              <w:rPr>
                <w:b/>
              </w:rPr>
            </w:pPr>
            <w:r>
              <w:t xml:space="preserve">Bev Popp </w:t>
            </w:r>
            <w:r>
              <w:rPr>
                <w:b/>
              </w:rPr>
              <w:t>Present</w:t>
            </w:r>
          </w:p>
        </w:tc>
        <w:tc>
          <w:tcPr>
            <w:tcW w:w="3366" w:type="dxa"/>
          </w:tcPr>
          <w:p w:rsidR="00B11B1B" w:rsidRDefault="00465A89">
            <w:pPr>
              <w:rPr>
                <w:b/>
              </w:rPr>
            </w:pPr>
            <w:proofErr w:type="spellStart"/>
            <w:r>
              <w:t>Dorene</w:t>
            </w:r>
            <w:proofErr w:type="spellEnd"/>
            <w:r>
              <w:t xml:space="preserve"> </w:t>
            </w:r>
            <w:proofErr w:type="spellStart"/>
            <w:r>
              <w:t>Strang</w:t>
            </w:r>
            <w:proofErr w:type="spellEnd"/>
            <w:r>
              <w:t xml:space="preserve"> </w:t>
            </w:r>
            <w:r>
              <w:rPr>
                <w:b/>
              </w:rPr>
              <w:t>Present</w:t>
            </w:r>
          </w:p>
        </w:tc>
      </w:tr>
      <w:tr w:rsidR="00B11B1B">
        <w:trPr>
          <w:trHeight w:val="260"/>
        </w:trPr>
        <w:tc>
          <w:tcPr>
            <w:tcW w:w="3366" w:type="dxa"/>
          </w:tcPr>
          <w:p w:rsidR="00B11B1B" w:rsidRDefault="00465A89">
            <w:pPr>
              <w:rPr>
                <w:b/>
              </w:rPr>
            </w:pPr>
            <w:r>
              <w:t xml:space="preserve">Jeannette </w:t>
            </w:r>
            <w:proofErr w:type="spellStart"/>
            <w:r>
              <w:t>Feeheley</w:t>
            </w:r>
            <w:proofErr w:type="spellEnd"/>
            <w:r>
              <w:t xml:space="preserve"> </w:t>
            </w:r>
            <w:r>
              <w:rPr>
                <w:b/>
              </w:rPr>
              <w:t>Present</w:t>
            </w:r>
          </w:p>
        </w:tc>
        <w:tc>
          <w:tcPr>
            <w:tcW w:w="3366" w:type="dxa"/>
          </w:tcPr>
          <w:p w:rsidR="00B11B1B" w:rsidRDefault="00465A89">
            <w:pPr>
              <w:rPr>
                <w:b/>
              </w:rPr>
            </w:pPr>
            <w:r>
              <w:t xml:space="preserve">Jerry Heiman </w:t>
            </w:r>
            <w:r>
              <w:rPr>
                <w:b/>
              </w:rPr>
              <w:t>Absent</w:t>
            </w:r>
          </w:p>
        </w:tc>
      </w:tr>
      <w:tr w:rsidR="00B11B1B">
        <w:trPr>
          <w:trHeight w:val="240"/>
        </w:trPr>
        <w:tc>
          <w:tcPr>
            <w:tcW w:w="3366" w:type="dxa"/>
          </w:tcPr>
          <w:p w:rsidR="00B11B1B" w:rsidRDefault="00465A89">
            <w:pPr>
              <w:rPr>
                <w:b/>
              </w:rPr>
            </w:pPr>
            <w:r>
              <w:t xml:space="preserve">Irene Nugent </w:t>
            </w:r>
            <w:r>
              <w:rPr>
                <w:b/>
              </w:rPr>
              <w:t xml:space="preserve">Present </w:t>
            </w:r>
          </w:p>
        </w:tc>
        <w:tc>
          <w:tcPr>
            <w:tcW w:w="3366" w:type="dxa"/>
          </w:tcPr>
          <w:p w:rsidR="00B11B1B" w:rsidRDefault="00B11B1B"/>
        </w:tc>
      </w:tr>
    </w:tbl>
    <w:p w:rsidR="00B11B1B" w:rsidRDefault="00B11B1B">
      <w:pPr>
        <w:spacing w:after="0"/>
      </w:pPr>
    </w:p>
    <w:p w:rsidR="00B11B1B" w:rsidRDefault="00465A89">
      <w:pPr>
        <w:spacing w:after="0"/>
      </w:pPr>
      <w:r>
        <w:rPr>
          <w:b/>
        </w:rPr>
        <w:t xml:space="preserve">Welcome and Call to Order </w:t>
      </w:r>
      <w:r>
        <w:t>Meeting called to order at 12:07</w:t>
      </w:r>
    </w:p>
    <w:p w:rsidR="00B11B1B" w:rsidRDefault="00465A89">
      <w:pPr>
        <w:spacing w:after="0"/>
        <w:rPr>
          <w:b/>
        </w:rPr>
      </w:pPr>
      <w:r>
        <w:rPr>
          <w:b/>
        </w:rPr>
        <w:t>Roll Call</w:t>
      </w:r>
    </w:p>
    <w:p w:rsidR="00B11B1B" w:rsidRDefault="00465A89">
      <w:pPr>
        <w:spacing w:after="0"/>
      </w:pPr>
      <w:r>
        <w:rPr>
          <w:b/>
        </w:rPr>
        <w:t xml:space="preserve">Staff Present </w:t>
      </w:r>
      <w:r>
        <w:t xml:space="preserve">Jessica Carland, Bill </w:t>
      </w:r>
      <w:proofErr w:type="spellStart"/>
      <w:r>
        <w:t>Kennis</w:t>
      </w:r>
      <w:proofErr w:type="spellEnd"/>
    </w:p>
    <w:p w:rsidR="00B11B1B" w:rsidRDefault="00465A89">
      <w:pPr>
        <w:spacing w:after="0"/>
      </w:pPr>
      <w:r>
        <w:rPr>
          <w:b/>
        </w:rPr>
        <w:t xml:space="preserve">Public Comment </w:t>
      </w:r>
      <w:r>
        <w:t>None</w:t>
      </w:r>
    </w:p>
    <w:p w:rsidR="00B11B1B" w:rsidRDefault="00465A89">
      <w:pPr>
        <w:spacing w:after="0"/>
      </w:pPr>
      <w:r>
        <w:rPr>
          <w:b/>
        </w:rPr>
        <w:t xml:space="preserve">Review and Approve Agenda </w:t>
      </w:r>
      <w:r>
        <w:t xml:space="preserve">Saturday Shopper Service added under Annual Application. </w:t>
      </w:r>
      <w:r>
        <w:rPr>
          <w:b/>
        </w:rPr>
        <w:t xml:space="preserve"> </w:t>
      </w:r>
      <w:r>
        <w:t xml:space="preserve">Committee Round Table added under Rider Survey. </w:t>
      </w:r>
      <w:proofErr w:type="gramStart"/>
      <w:r>
        <w:rPr>
          <w:i/>
        </w:rPr>
        <w:t xml:space="preserve">Motion </w:t>
      </w:r>
      <w:r>
        <w:t>by Irene to approve the March 7, 2019 Local Advisory Committee Meeting Agenda as amended.</w:t>
      </w:r>
      <w:proofErr w:type="gramEnd"/>
      <w:r>
        <w:t xml:space="preserve">  </w:t>
      </w:r>
      <w:proofErr w:type="gramStart"/>
      <w:r>
        <w:t>Support.</w:t>
      </w:r>
      <w:proofErr w:type="gramEnd"/>
      <w:r>
        <w:t xml:space="preserve"> All ayes, </w:t>
      </w:r>
      <w:r>
        <w:rPr>
          <w:b/>
          <w:i/>
        </w:rPr>
        <w:t xml:space="preserve">motion </w:t>
      </w:r>
      <w:r>
        <w:rPr>
          <w:b/>
          <w:i/>
        </w:rPr>
        <w:t>carried</w:t>
      </w:r>
      <w:r>
        <w:t xml:space="preserve">. </w:t>
      </w:r>
    </w:p>
    <w:p w:rsidR="00B11B1B" w:rsidRDefault="00465A89">
      <w:pPr>
        <w:spacing w:after="0"/>
      </w:pPr>
      <w:r>
        <w:rPr>
          <w:b/>
        </w:rPr>
        <w:t xml:space="preserve">Review and Approve December 6, 2018 Meeting Minutes </w:t>
      </w:r>
      <w:r>
        <w:t xml:space="preserve">Irene added “will be </w:t>
      </w:r>
      <w:proofErr w:type="spellStart"/>
      <w:r>
        <w:rPr>
          <w:u w:val="single"/>
        </w:rPr>
        <w:t>taking”</w:t>
      </w:r>
      <w:r>
        <w:t>local</w:t>
      </w:r>
      <w:proofErr w:type="spellEnd"/>
      <w:r>
        <w:t xml:space="preserve"> seniors” under Sparkle in the Park. </w:t>
      </w:r>
      <w:r>
        <w:rPr>
          <w:i/>
        </w:rPr>
        <w:t>Motion</w:t>
      </w:r>
      <w:r>
        <w:t xml:space="preserve"> by </w:t>
      </w:r>
      <w:proofErr w:type="spellStart"/>
      <w:r>
        <w:t>Dorene</w:t>
      </w:r>
      <w:proofErr w:type="spellEnd"/>
      <w:r>
        <w:t xml:space="preserve"> to approve the December 6, 2018 Local Advisory Committee meeting minutes as amended. </w:t>
      </w:r>
      <w:proofErr w:type="gramStart"/>
      <w:r>
        <w:t>Support.</w:t>
      </w:r>
      <w:proofErr w:type="gramEnd"/>
      <w:r>
        <w:t xml:space="preserve"> All ayes, </w:t>
      </w:r>
      <w:r>
        <w:rPr>
          <w:b/>
          <w:i/>
        </w:rPr>
        <w:t>mot</w:t>
      </w:r>
      <w:r>
        <w:rPr>
          <w:b/>
          <w:i/>
        </w:rPr>
        <w:t>ion carried</w:t>
      </w:r>
      <w:r>
        <w:t xml:space="preserve">. </w:t>
      </w:r>
    </w:p>
    <w:p w:rsidR="00B11B1B" w:rsidRDefault="00465A89">
      <w:pPr>
        <w:spacing w:after="0"/>
      </w:pPr>
      <w:r>
        <w:rPr>
          <w:b/>
        </w:rPr>
        <w:t xml:space="preserve">Annual Application </w:t>
      </w:r>
      <w:r>
        <w:t xml:space="preserve">We have submitted our annual application for funding for FY2020. We requested an increase in funding for our mobility manager, funds to procure new dispatch software with computer-aided scheduling, and two new vehicles. </w:t>
      </w:r>
    </w:p>
    <w:p w:rsidR="00B11B1B" w:rsidRDefault="00465A89">
      <w:pPr>
        <w:spacing w:after="0"/>
      </w:pPr>
      <w:r>
        <w:rPr>
          <w:b/>
        </w:rPr>
        <w:t>Sa</w:t>
      </w:r>
      <w:r>
        <w:rPr>
          <w:b/>
        </w:rPr>
        <w:t xml:space="preserve">turday Shopper Service </w:t>
      </w:r>
      <w:r>
        <w:t xml:space="preserve">We launched our Saturday route to TC at the end of January. Stops include Menards, Lucky’s Market, GT Mall, Walmart, and Meijer.  We’ve provided about 50 rides so far. Fare is the same as the weekday TCX ($5 one-way, $8 roundtrip). </w:t>
      </w:r>
    </w:p>
    <w:p w:rsidR="00B11B1B" w:rsidRDefault="00465A89">
      <w:pPr>
        <w:spacing w:after="0"/>
      </w:pPr>
      <w:r>
        <w:rPr>
          <w:b/>
        </w:rPr>
        <w:t xml:space="preserve">Shelters </w:t>
      </w:r>
      <w:r>
        <w:t xml:space="preserve">New shelters will be installed this spring at Benzie Central and the </w:t>
      </w:r>
      <w:proofErr w:type="spellStart"/>
      <w:r>
        <w:t>Elberta</w:t>
      </w:r>
      <w:proofErr w:type="spellEnd"/>
      <w:r>
        <w:t xml:space="preserve"> trailhead.  </w:t>
      </w:r>
      <w:proofErr w:type="spellStart"/>
      <w:r>
        <w:t>Dorene</w:t>
      </w:r>
      <w:proofErr w:type="spellEnd"/>
      <w:r>
        <w:t xml:space="preserve"> suggested some way to enclose the shelters in the winter to help with the cold winter temperatures. </w:t>
      </w:r>
      <w:proofErr w:type="gramStart"/>
      <w:r>
        <w:t>Perhaps a removable screen of some sort.</w:t>
      </w:r>
      <w:proofErr w:type="gramEnd"/>
      <w:r>
        <w:t xml:space="preserve"> </w:t>
      </w:r>
    </w:p>
    <w:p w:rsidR="00B11B1B" w:rsidRDefault="00465A89">
      <w:pPr>
        <w:spacing w:after="0"/>
      </w:pPr>
      <w:r>
        <w:rPr>
          <w:b/>
        </w:rPr>
        <w:t>Ski ‘n Ri</w:t>
      </w:r>
      <w:r>
        <w:rPr>
          <w:b/>
        </w:rPr>
        <w:t xml:space="preserve">de </w:t>
      </w:r>
      <w:r>
        <w:t>March 6th was our last Ski n Ride bus. We provided over 550 rides for the season.</w:t>
      </w:r>
    </w:p>
    <w:p w:rsidR="00B11B1B" w:rsidRDefault="00465A89">
      <w:pPr>
        <w:spacing w:after="0"/>
      </w:pPr>
      <w:r>
        <w:rPr>
          <w:b/>
        </w:rPr>
        <w:t xml:space="preserve">Click It Results </w:t>
      </w:r>
      <w:r>
        <w:t xml:space="preserve">Our Click-it campaign went very well. We gave out almost 100 gift cards to participants. </w:t>
      </w:r>
      <w:proofErr w:type="spellStart"/>
      <w:r>
        <w:t>Dorene</w:t>
      </w:r>
      <w:proofErr w:type="spellEnd"/>
      <w:r>
        <w:t xml:space="preserve"> suggested not doing it over Christmas break to get more children to participate.</w:t>
      </w:r>
    </w:p>
    <w:p w:rsidR="00B11B1B" w:rsidRDefault="00465A89">
      <w:pPr>
        <w:spacing w:after="0"/>
      </w:pPr>
      <w:r>
        <w:rPr>
          <w:b/>
        </w:rPr>
        <w:t xml:space="preserve">Summer Service </w:t>
      </w:r>
      <w:proofErr w:type="gramStart"/>
      <w:r>
        <w:t>We’re</w:t>
      </w:r>
      <w:proofErr w:type="gramEnd"/>
      <w:r>
        <w:t xml:space="preserve"> working with the Chambers, the City of Frankfort, and the </w:t>
      </w:r>
      <w:r>
        <w:t xml:space="preserve">Frankfort DDA to develop an uber-like service during the evening hours on Fridays/Saturdays.  We’re also working with the TC Pit </w:t>
      </w:r>
      <w:proofErr w:type="spellStart"/>
      <w:r>
        <w:t>Spitters</w:t>
      </w:r>
      <w:proofErr w:type="spellEnd"/>
      <w:r>
        <w:t xml:space="preserve"> to provide shuttles to their games. </w:t>
      </w:r>
    </w:p>
    <w:p w:rsidR="00B11B1B" w:rsidRDefault="00465A89">
      <w:pPr>
        <w:spacing w:after="0"/>
      </w:pPr>
      <w:r>
        <w:rPr>
          <w:b/>
        </w:rPr>
        <w:lastRenderedPageBreak/>
        <w:t xml:space="preserve">Youth Engagement – Spring Break, Ride and Read, Shelter Art, 5 to One Playgroup </w:t>
      </w:r>
      <w:r>
        <w:t>J</w:t>
      </w:r>
      <w:r>
        <w:t xml:space="preserve">essica is working on some new initiatives to engage youth riders. Projects include: </w:t>
      </w:r>
    </w:p>
    <w:p w:rsidR="00B11B1B" w:rsidRDefault="00465A89">
      <w:pPr>
        <w:numPr>
          <w:ilvl w:val="0"/>
          <w:numId w:val="1"/>
        </w:numPr>
        <w:spacing w:after="0"/>
      </w:pPr>
      <w:r>
        <w:t xml:space="preserve">Spring Break Bingo - kids ride free all week and engage in activities at participating businesses. Once their Bingo card is completed, they get entered in to a drawing to </w:t>
      </w:r>
      <w:r>
        <w:t xml:space="preserve">win movie tickets and bus passes on the Saturday Shopper Service </w:t>
      </w:r>
    </w:p>
    <w:p w:rsidR="00B11B1B" w:rsidRDefault="00465A89">
      <w:pPr>
        <w:numPr>
          <w:ilvl w:val="0"/>
          <w:numId w:val="1"/>
        </w:numPr>
        <w:spacing w:after="0"/>
      </w:pPr>
      <w:r>
        <w:t>Ride and Read - we are working with the libraries to provide rides to summer reading programs</w:t>
      </w:r>
    </w:p>
    <w:p w:rsidR="00B11B1B" w:rsidRDefault="00465A89">
      <w:pPr>
        <w:numPr>
          <w:ilvl w:val="0"/>
          <w:numId w:val="1"/>
        </w:numPr>
        <w:spacing w:after="0"/>
      </w:pPr>
      <w:r>
        <w:t>Shelter Art - community art project for kids in which their artwork will be displayed in bus she</w:t>
      </w:r>
      <w:r>
        <w:t>lters. Will take pace during the summer</w:t>
      </w:r>
    </w:p>
    <w:p w:rsidR="00B11B1B" w:rsidRDefault="00465A89">
      <w:pPr>
        <w:numPr>
          <w:ilvl w:val="0"/>
          <w:numId w:val="1"/>
        </w:numPr>
        <w:spacing w:after="0"/>
      </w:pPr>
      <w:r>
        <w:t>5 to One Playgroup - made a short “how to ride” video which will be shown to participants. Jessica will be doing outreach at the playgroups in March</w:t>
      </w:r>
    </w:p>
    <w:p w:rsidR="00B11B1B" w:rsidRDefault="00465A89">
      <w:pPr>
        <w:spacing w:after="0"/>
      </w:pPr>
      <w:r>
        <w:rPr>
          <w:b/>
        </w:rPr>
        <w:t>Mobile Fare Payment/</w:t>
      </w:r>
      <w:proofErr w:type="spellStart"/>
      <w:r>
        <w:rPr>
          <w:b/>
        </w:rPr>
        <w:t>Splt</w:t>
      </w:r>
      <w:proofErr w:type="spellEnd"/>
      <w:r>
        <w:rPr>
          <w:b/>
        </w:rPr>
        <w:t xml:space="preserve"> App Update </w:t>
      </w:r>
      <w:r>
        <w:t xml:space="preserve">We </w:t>
      </w:r>
      <w:proofErr w:type="gramStart"/>
      <w:r>
        <w:t>have</w:t>
      </w:r>
      <w:proofErr w:type="gramEnd"/>
      <w:r>
        <w:t xml:space="preserve"> signed a contract for a</w:t>
      </w:r>
      <w:r>
        <w:t xml:space="preserve"> mobile fare payment app called </w:t>
      </w:r>
      <w:proofErr w:type="spellStart"/>
      <w:r>
        <w:t>HopThru</w:t>
      </w:r>
      <w:proofErr w:type="spellEnd"/>
      <w:r>
        <w:t xml:space="preserve">. This offers an easier way to purchase tickets and board the bus. BATA currently uses the app; </w:t>
      </w:r>
      <w:proofErr w:type="spellStart"/>
      <w:r>
        <w:t>WexExpress</w:t>
      </w:r>
      <w:proofErr w:type="spellEnd"/>
      <w:r>
        <w:t xml:space="preserve"> just signed a contract as well.  MDOT has received the work plan from BOSH/SPLT, and they are waiting on appro</w:t>
      </w:r>
      <w:r>
        <w:t xml:space="preserve">val before work can begin. </w:t>
      </w:r>
    </w:p>
    <w:p w:rsidR="00B11B1B" w:rsidRDefault="00465A89">
      <w:pPr>
        <w:spacing w:after="0"/>
      </w:pPr>
      <w:r>
        <w:rPr>
          <w:b/>
        </w:rPr>
        <w:t xml:space="preserve">NEMT </w:t>
      </w:r>
      <w:r>
        <w:t>Bill and Jessica continue to work on non-emergency medical transportation. The new legislative director at DHHS has agreed to some regional meetings between transits and local DHHS offices, and would like to start in Benzie</w:t>
      </w:r>
      <w:r>
        <w:t>. We look forward to collaborating with them and coming up with a solution that works for our residents and reimburses Benzie Bus at a fair rate.</w:t>
      </w:r>
    </w:p>
    <w:p w:rsidR="00B11B1B" w:rsidRDefault="00465A89">
      <w:pPr>
        <w:spacing w:after="0"/>
      </w:pPr>
      <w:r>
        <w:rPr>
          <w:b/>
        </w:rPr>
        <w:t xml:space="preserve">Try Transit Week June 3-7 </w:t>
      </w:r>
      <w:r>
        <w:t>Jessica is beginning to work on Try Transit promotions. Ideas include new bus shelte</w:t>
      </w:r>
      <w:r>
        <w:t xml:space="preserve">r unveilings; bike n ride promotions with the Friends of Betsie Valley Trail, and more. </w:t>
      </w:r>
    </w:p>
    <w:p w:rsidR="00B11B1B" w:rsidRDefault="00465A89">
      <w:pPr>
        <w:spacing w:after="0"/>
      </w:pPr>
      <w:r>
        <w:rPr>
          <w:b/>
        </w:rPr>
        <w:t xml:space="preserve">Rider Survey (April) </w:t>
      </w:r>
      <w:r>
        <w:t xml:space="preserve">Jessica is working on the annual rider survey, which will be handed out on the buses in mid-April. </w:t>
      </w:r>
    </w:p>
    <w:p w:rsidR="00B11B1B" w:rsidRDefault="00465A89">
      <w:pPr>
        <w:spacing w:after="0"/>
      </w:pPr>
      <w:r>
        <w:rPr>
          <w:b/>
        </w:rPr>
        <w:t xml:space="preserve">Committee Round Table </w:t>
      </w:r>
      <w:proofErr w:type="spellStart"/>
      <w:r>
        <w:t>Dorene</w:t>
      </w:r>
      <w:proofErr w:type="spellEnd"/>
      <w:r>
        <w:t xml:space="preserve"> suggested Benzie </w:t>
      </w:r>
      <w:r>
        <w:t xml:space="preserve">Bus work with Kim </w:t>
      </w:r>
      <w:proofErr w:type="spellStart"/>
      <w:r>
        <w:t>Micham</w:t>
      </w:r>
      <w:proofErr w:type="spellEnd"/>
      <w:r>
        <w:t xml:space="preserve"> (Head Start) to find a volunteer to ride with Early </w:t>
      </w:r>
      <w:proofErr w:type="spellStart"/>
      <w:r>
        <w:t>Headstart</w:t>
      </w:r>
      <w:proofErr w:type="spellEnd"/>
      <w:r>
        <w:t xml:space="preserve"> kids to help parents. </w:t>
      </w:r>
    </w:p>
    <w:p w:rsidR="00B11B1B" w:rsidRDefault="00465A89">
      <w:pPr>
        <w:spacing w:after="0"/>
      </w:pPr>
      <w:r>
        <w:rPr>
          <w:b/>
        </w:rPr>
        <w:t xml:space="preserve">2019 Meeting Schedule </w:t>
      </w:r>
      <w:r>
        <w:t>June 6, September 5, December 5</w:t>
      </w:r>
    </w:p>
    <w:p w:rsidR="00B11B1B" w:rsidRDefault="00B11B1B">
      <w:pPr>
        <w:spacing w:after="0"/>
      </w:pPr>
    </w:p>
    <w:p w:rsidR="00B11B1B" w:rsidRDefault="00B11B1B">
      <w:pPr>
        <w:spacing w:after="0"/>
      </w:pPr>
    </w:p>
    <w:p w:rsidR="00B11B1B" w:rsidRDefault="00B11B1B">
      <w:pPr>
        <w:spacing w:after="0"/>
      </w:pPr>
    </w:p>
    <w:p w:rsidR="00B11B1B" w:rsidRDefault="00B11B1B">
      <w:pPr>
        <w:spacing w:after="0"/>
      </w:pPr>
    </w:p>
    <w:p w:rsidR="00B11B1B" w:rsidRDefault="00465A89">
      <w:pPr>
        <w:spacing w:after="0" w:line="240" w:lineRule="auto"/>
      </w:pPr>
      <w:r>
        <w:t xml:space="preserve">__________________________________                                       </w:t>
      </w:r>
      <w:bookmarkStart w:id="1" w:name="_GoBack"/>
      <w:bookmarkEnd w:id="1"/>
      <w:r>
        <w:rPr>
          <w:u w:val="single"/>
        </w:rPr>
        <w:tab/>
      </w:r>
      <w:r>
        <w:rPr>
          <w:u w:val="single"/>
        </w:rPr>
        <w:tab/>
      </w:r>
      <w:r>
        <w:rPr>
          <w:u w:val="single"/>
        </w:rPr>
        <w:tab/>
      </w:r>
      <w:r>
        <w:rPr>
          <w:u w:val="single"/>
        </w:rPr>
        <w:tab/>
      </w:r>
    </w:p>
    <w:p w:rsidR="00B11B1B" w:rsidRDefault="00465A89">
      <w:pPr>
        <w:spacing w:after="0"/>
      </w:pPr>
      <w:r>
        <w:t>Recording Secretary</w:t>
      </w:r>
      <w:r>
        <w:tab/>
      </w:r>
      <w:r>
        <w:tab/>
      </w:r>
      <w:r>
        <w:tab/>
      </w:r>
      <w:r>
        <w:tab/>
      </w:r>
      <w:r>
        <w:tab/>
      </w:r>
      <w:r>
        <w:tab/>
        <w:t xml:space="preserve">Date </w:t>
      </w:r>
    </w:p>
    <w:sectPr w:rsidR="00B11B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5A89">
      <w:pPr>
        <w:spacing w:after="0" w:line="240" w:lineRule="auto"/>
      </w:pPr>
      <w:r>
        <w:separator/>
      </w:r>
    </w:p>
  </w:endnote>
  <w:endnote w:type="continuationSeparator" w:id="0">
    <w:p w:rsidR="00000000" w:rsidRDefault="0046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B11B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B11B1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B11B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5A89">
      <w:pPr>
        <w:spacing w:after="0" w:line="240" w:lineRule="auto"/>
      </w:pPr>
      <w:r>
        <w:separator/>
      </w:r>
    </w:p>
  </w:footnote>
  <w:footnote w:type="continuationSeparator" w:id="0">
    <w:p w:rsidR="00000000" w:rsidRDefault="00465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B11B1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465A89">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137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137920"/>
                  </a:xfrm>
                  <a:prstGeom prst="rect">
                    <a:avLst/>
                  </a:prstGeom>
                  <a:ln/>
                </pic:spPr>
              </pic:pic>
            </a:graphicData>
          </a:graphic>
        </wp:inline>
      </w:drawing>
    </w:r>
  </w:p>
  <w:p w:rsidR="00B11B1B" w:rsidRDefault="00B11B1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1B" w:rsidRDefault="00B11B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5C25"/>
    <w:multiLevelType w:val="multilevel"/>
    <w:tmpl w:val="9E8E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1B1B"/>
    <w:rsid w:val="00465A89"/>
    <w:rsid w:val="00B1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6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6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Hunt</cp:lastModifiedBy>
  <cp:revision>2</cp:revision>
  <dcterms:created xsi:type="dcterms:W3CDTF">2019-03-19T19:06:00Z</dcterms:created>
  <dcterms:modified xsi:type="dcterms:W3CDTF">2019-03-19T19:06:00Z</dcterms:modified>
</cp:coreProperties>
</file>