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0" w:rsidRPr="00CD2CED" w:rsidRDefault="00AF3090">
      <w:pPr>
        <w:rPr>
          <w:sz w:val="20"/>
          <w:szCs w:val="20"/>
        </w:rPr>
      </w:pPr>
    </w:p>
    <w:p w:rsidR="002A056F" w:rsidRPr="00CD2CED" w:rsidRDefault="002A056F">
      <w:pPr>
        <w:rPr>
          <w:sz w:val="20"/>
          <w:szCs w:val="20"/>
        </w:rPr>
      </w:pPr>
    </w:p>
    <w:p w:rsidR="002A056F" w:rsidRPr="00CD2CED" w:rsidRDefault="002A056F">
      <w:pPr>
        <w:rPr>
          <w:sz w:val="20"/>
          <w:szCs w:val="20"/>
        </w:rPr>
      </w:pPr>
    </w:p>
    <w:p w:rsidR="002A056F" w:rsidRPr="00CD2CED" w:rsidRDefault="002A056F">
      <w:pPr>
        <w:rPr>
          <w:sz w:val="20"/>
          <w:szCs w:val="20"/>
        </w:rPr>
      </w:pPr>
    </w:p>
    <w:p w:rsidR="002A056F" w:rsidRPr="00CD2CED" w:rsidRDefault="002A056F" w:rsidP="002A056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Benzie Transportation Authority</w:t>
      </w:r>
    </w:p>
    <w:p w:rsidR="002A056F" w:rsidRPr="00CD2CED" w:rsidRDefault="000D507C" w:rsidP="002A056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 xml:space="preserve">Executive </w:t>
      </w:r>
      <w:r w:rsidR="002A056F" w:rsidRPr="00CD2CED">
        <w:rPr>
          <w:rFonts w:ascii="Arial" w:eastAsia="Times New Roman" w:hAnsi="Arial" w:cs="Arial"/>
          <w:b/>
          <w:sz w:val="20"/>
          <w:szCs w:val="20"/>
        </w:rPr>
        <w:t>Committee Meeting</w:t>
      </w:r>
    </w:p>
    <w:p w:rsidR="002A056F" w:rsidRPr="00CD2CED" w:rsidRDefault="00CD6F94" w:rsidP="002A056F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t>Tuesday, June 19, 2018 4:30 p.m.</w:t>
      </w:r>
    </w:p>
    <w:p w:rsidR="002A056F" w:rsidRPr="00CD2CED" w:rsidRDefault="006F4407" w:rsidP="002A05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D2CED">
        <w:rPr>
          <w:rFonts w:ascii="Arial" w:eastAsia="Times New Roman" w:hAnsi="Arial" w:cs="Arial"/>
          <w:sz w:val="20"/>
          <w:szCs w:val="20"/>
        </w:rPr>
        <w:t xml:space="preserve">Benzie County </w:t>
      </w:r>
      <w:r w:rsidR="00DA7BDC" w:rsidRPr="00CD2CED">
        <w:rPr>
          <w:rFonts w:ascii="Arial" w:eastAsia="Times New Roman" w:hAnsi="Arial" w:cs="Arial"/>
          <w:sz w:val="20"/>
          <w:szCs w:val="20"/>
        </w:rPr>
        <w:t>Government Center</w:t>
      </w:r>
      <w:r w:rsidR="00A84EC0" w:rsidRPr="00CD2CED">
        <w:rPr>
          <w:rFonts w:ascii="Arial" w:eastAsia="Times New Roman" w:hAnsi="Arial" w:cs="Arial"/>
          <w:sz w:val="20"/>
          <w:szCs w:val="20"/>
        </w:rPr>
        <w:t>,</w:t>
      </w:r>
      <w:r w:rsidR="00DA7BDC" w:rsidRPr="00CD2CED">
        <w:rPr>
          <w:rFonts w:ascii="Arial" w:eastAsia="Times New Roman" w:hAnsi="Arial" w:cs="Arial"/>
          <w:sz w:val="20"/>
          <w:szCs w:val="20"/>
        </w:rPr>
        <w:t xml:space="preserve"> Beulah,</w:t>
      </w:r>
      <w:r w:rsidR="002A056F" w:rsidRPr="00CD2CED">
        <w:rPr>
          <w:rFonts w:ascii="Arial" w:eastAsia="Times New Roman" w:hAnsi="Arial" w:cs="Arial"/>
          <w:sz w:val="20"/>
          <w:szCs w:val="20"/>
        </w:rPr>
        <w:t xml:space="preserve"> Michigan 49617</w:t>
      </w:r>
    </w:p>
    <w:p w:rsidR="002A056F" w:rsidRPr="00CD2CED" w:rsidRDefault="00F83F87" w:rsidP="002A05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Minutes approved as presented August 8, 2018</w:t>
      </w:r>
      <w:bookmarkStart w:id="0" w:name="_GoBack"/>
      <w:bookmarkEnd w:id="0"/>
    </w:p>
    <w:p w:rsidR="002A056F" w:rsidRPr="00CD2CED" w:rsidRDefault="002A056F" w:rsidP="002A056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A056F" w:rsidRPr="00CD2CED" w:rsidRDefault="002A056F" w:rsidP="002A056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2A056F" w:rsidRPr="00CD2CED" w:rsidRDefault="002A056F" w:rsidP="002A056F">
      <w:p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Welcome and Call to Order</w:t>
      </w:r>
    </w:p>
    <w:p w:rsidR="00F74546" w:rsidRDefault="00F74546" w:rsidP="002A056F">
      <w:pPr>
        <w:spacing w:after="30" w:line="240" w:lineRule="auto"/>
        <w:rPr>
          <w:rFonts w:ascii="Arial" w:eastAsia="Times New Roman" w:hAnsi="Arial" w:cs="Arial"/>
          <w:sz w:val="20"/>
          <w:szCs w:val="20"/>
        </w:rPr>
      </w:pPr>
      <w:r w:rsidRPr="00CD2CED">
        <w:rPr>
          <w:rFonts w:ascii="Arial" w:eastAsia="Times New Roman" w:hAnsi="Arial" w:cs="Arial"/>
          <w:sz w:val="20"/>
          <w:szCs w:val="20"/>
        </w:rPr>
        <w:t>Chair</w:t>
      </w:r>
      <w:r w:rsidR="00CD6F94">
        <w:rPr>
          <w:rFonts w:ascii="Arial" w:eastAsia="Times New Roman" w:hAnsi="Arial" w:cs="Arial"/>
          <w:sz w:val="20"/>
          <w:szCs w:val="20"/>
        </w:rPr>
        <w:t>woman Amy Herczak</w:t>
      </w:r>
      <w:r w:rsidRPr="00CD2CED">
        <w:rPr>
          <w:rFonts w:ascii="Arial" w:eastAsia="Times New Roman" w:hAnsi="Arial" w:cs="Arial"/>
          <w:sz w:val="20"/>
          <w:szCs w:val="20"/>
        </w:rPr>
        <w:t xml:space="preserve"> called the meeting to order at </w:t>
      </w:r>
      <w:r w:rsidR="00CD6F94">
        <w:rPr>
          <w:rFonts w:ascii="Arial" w:eastAsia="Times New Roman" w:hAnsi="Arial" w:cs="Arial"/>
          <w:sz w:val="20"/>
          <w:szCs w:val="20"/>
        </w:rPr>
        <w:t>4:30 p.m.</w:t>
      </w:r>
    </w:p>
    <w:p w:rsidR="00CD6F94" w:rsidRDefault="00CD6F94" w:rsidP="002A056F">
      <w:pPr>
        <w:spacing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CD6F94" w:rsidRDefault="00CD6F94" w:rsidP="002A056F">
      <w:pPr>
        <w:spacing w:after="3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Present: Evan </w:t>
      </w:r>
      <w:proofErr w:type="spellStart"/>
      <w:r>
        <w:rPr>
          <w:rFonts w:ascii="Arial" w:eastAsia="Times New Roman" w:hAnsi="Arial" w:cs="Arial"/>
          <w:sz w:val="20"/>
          <w:szCs w:val="20"/>
        </w:rPr>
        <w:t>Warsecke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Amy </w:t>
      </w:r>
      <w:proofErr w:type="spellStart"/>
      <w:r>
        <w:rPr>
          <w:rFonts w:ascii="Arial" w:eastAsia="Times New Roman" w:hAnsi="Arial" w:cs="Arial"/>
          <w:sz w:val="20"/>
          <w:szCs w:val="20"/>
        </w:rPr>
        <w:t>Herczak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&amp; Susan Kirkpatrick</w:t>
      </w:r>
    </w:p>
    <w:p w:rsidR="00CD6F94" w:rsidRPr="00CD2CED" w:rsidRDefault="00CD6F94" w:rsidP="002A056F">
      <w:pPr>
        <w:spacing w:after="3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Absent: Geno Allen</w:t>
      </w:r>
    </w:p>
    <w:p w:rsidR="002A056F" w:rsidRPr="00CD2CED" w:rsidRDefault="002A056F" w:rsidP="002A056F">
      <w:pPr>
        <w:spacing w:after="30" w:line="240" w:lineRule="auto"/>
        <w:rPr>
          <w:rFonts w:ascii="Arial" w:eastAsia="Times New Roman" w:hAnsi="Arial" w:cs="Arial"/>
          <w:sz w:val="20"/>
          <w:szCs w:val="20"/>
        </w:rPr>
      </w:pP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  <w:r w:rsidRPr="00CD2CED">
        <w:rPr>
          <w:rFonts w:ascii="Arial" w:eastAsia="Times New Roman" w:hAnsi="Arial" w:cs="Arial"/>
          <w:sz w:val="20"/>
          <w:szCs w:val="20"/>
        </w:rPr>
        <w:tab/>
      </w:r>
    </w:p>
    <w:p w:rsidR="006A6EB1" w:rsidRPr="00CD2CED" w:rsidRDefault="006A6EB1" w:rsidP="006A6EB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Approval of Minutes of</w:t>
      </w:r>
      <w:r w:rsidR="009A71AB" w:rsidRPr="00CD2C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D6F94">
        <w:rPr>
          <w:rFonts w:ascii="Arial" w:eastAsia="Times New Roman" w:hAnsi="Arial" w:cs="Arial"/>
          <w:b/>
          <w:sz w:val="20"/>
          <w:szCs w:val="20"/>
        </w:rPr>
        <w:t xml:space="preserve">June 7, </w:t>
      </w:r>
      <w:proofErr w:type="gramStart"/>
      <w:r w:rsidR="00CD6F94">
        <w:rPr>
          <w:rFonts w:ascii="Arial" w:eastAsia="Times New Roman" w:hAnsi="Arial" w:cs="Arial"/>
          <w:b/>
          <w:sz w:val="20"/>
          <w:szCs w:val="20"/>
        </w:rPr>
        <w:t>2017</w:t>
      </w:r>
      <w:r w:rsidR="00CD2CED" w:rsidRPr="00CD2CED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CD2CED" w:rsidRPr="00CD2CED">
        <w:rPr>
          <w:rFonts w:ascii="Arial" w:eastAsia="Times New Roman" w:hAnsi="Arial" w:cs="Arial"/>
          <w:b/>
          <w:i/>
          <w:sz w:val="20"/>
          <w:szCs w:val="20"/>
        </w:rPr>
        <w:t>Motion</w:t>
      </w:r>
      <w:proofErr w:type="gramEnd"/>
      <w:r w:rsidR="00CD2CED" w:rsidRPr="00CD2CED">
        <w:rPr>
          <w:rFonts w:ascii="Arial" w:eastAsia="Times New Roman" w:hAnsi="Arial" w:cs="Arial"/>
          <w:sz w:val="20"/>
          <w:szCs w:val="20"/>
        </w:rPr>
        <w:t xml:space="preserve"> by </w:t>
      </w:r>
      <w:r w:rsidR="00CD6F94">
        <w:rPr>
          <w:rFonts w:ascii="Arial" w:eastAsia="Times New Roman" w:hAnsi="Arial" w:cs="Arial"/>
          <w:sz w:val="20"/>
          <w:szCs w:val="20"/>
        </w:rPr>
        <w:t xml:space="preserve">Evan </w:t>
      </w:r>
      <w:r w:rsidR="00CD2CED" w:rsidRPr="00CD2CED">
        <w:rPr>
          <w:rFonts w:ascii="Arial" w:eastAsia="Times New Roman" w:hAnsi="Arial" w:cs="Arial"/>
          <w:sz w:val="20"/>
          <w:szCs w:val="20"/>
        </w:rPr>
        <w:t xml:space="preserve">to approve </w:t>
      </w:r>
      <w:r w:rsidR="00CD6F94">
        <w:rPr>
          <w:rFonts w:ascii="Arial" w:eastAsia="Times New Roman" w:hAnsi="Arial" w:cs="Arial"/>
          <w:sz w:val="20"/>
          <w:szCs w:val="20"/>
        </w:rPr>
        <w:t>June 7, 2017</w:t>
      </w:r>
      <w:r w:rsidR="00CD2CED" w:rsidRPr="00CD2CED">
        <w:rPr>
          <w:rFonts w:ascii="Arial" w:eastAsia="Times New Roman" w:hAnsi="Arial" w:cs="Arial"/>
          <w:sz w:val="20"/>
          <w:szCs w:val="20"/>
        </w:rPr>
        <w:t xml:space="preserve"> Executive Committee Meeting Minutes </w:t>
      </w:r>
      <w:r w:rsidR="00CD2CED" w:rsidRPr="00CD6F94">
        <w:rPr>
          <w:rFonts w:ascii="Arial" w:eastAsia="Times New Roman" w:hAnsi="Arial" w:cs="Arial"/>
          <w:sz w:val="20"/>
          <w:szCs w:val="20"/>
        </w:rPr>
        <w:t xml:space="preserve">as </w:t>
      </w:r>
      <w:r w:rsidR="00CD6F94" w:rsidRPr="00CD6F94">
        <w:rPr>
          <w:rFonts w:ascii="Arial" w:eastAsia="Times New Roman" w:hAnsi="Arial" w:cs="Arial"/>
          <w:sz w:val="20"/>
          <w:szCs w:val="20"/>
        </w:rPr>
        <w:t>presented</w:t>
      </w:r>
      <w:r w:rsidR="00CD2CED" w:rsidRPr="00CD6F94">
        <w:rPr>
          <w:rFonts w:ascii="Arial" w:eastAsia="Times New Roman" w:hAnsi="Arial" w:cs="Arial"/>
          <w:sz w:val="20"/>
          <w:szCs w:val="20"/>
        </w:rPr>
        <w:t xml:space="preserve"> </w:t>
      </w:r>
      <w:r w:rsidR="00CD2CED" w:rsidRPr="00CD2CED">
        <w:rPr>
          <w:rFonts w:ascii="Arial" w:eastAsia="Times New Roman" w:hAnsi="Arial" w:cs="Arial"/>
          <w:sz w:val="20"/>
          <w:szCs w:val="20"/>
        </w:rPr>
        <w:t xml:space="preserve"> Second by Susan.  </w:t>
      </w:r>
      <w:r w:rsidR="00CD2CED" w:rsidRPr="00CD2CED">
        <w:rPr>
          <w:rFonts w:ascii="Arial" w:eastAsia="Times New Roman" w:hAnsi="Arial" w:cs="Arial"/>
          <w:b/>
          <w:i/>
          <w:sz w:val="20"/>
          <w:szCs w:val="20"/>
        </w:rPr>
        <w:t>All ayes, motion carried.</w:t>
      </w:r>
    </w:p>
    <w:p w:rsidR="002A056F" w:rsidRPr="00CD2CED" w:rsidRDefault="002A056F" w:rsidP="002A056F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Public Comment</w:t>
      </w:r>
      <w:r w:rsidR="005C5253" w:rsidRPr="00CD2C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D2CED" w:rsidRPr="00CD2CED">
        <w:rPr>
          <w:rFonts w:ascii="Arial" w:eastAsia="Times New Roman" w:hAnsi="Arial" w:cs="Arial"/>
          <w:sz w:val="20"/>
          <w:szCs w:val="20"/>
        </w:rPr>
        <w:t>None</w:t>
      </w:r>
    </w:p>
    <w:p w:rsidR="00CD6F94" w:rsidRDefault="00CD6F94" w:rsidP="009D3CFB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Election of Chairperson </w:t>
      </w:r>
      <w:r>
        <w:rPr>
          <w:rFonts w:ascii="Arial" w:eastAsia="Times New Roman" w:hAnsi="Arial" w:cs="Arial"/>
          <w:sz w:val="20"/>
          <w:szCs w:val="20"/>
        </w:rPr>
        <w:t xml:space="preserve">It was concluded that the Board Chair should be the Executive Committee Chair. </w:t>
      </w:r>
      <w:r w:rsidRPr="00CD2CED">
        <w:rPr>
          <w:rFonts w:ascii="Arial" w:eastAsia="Times New Roman" w:hAnsi="Arial" w:cs="Arial"/>
          <w:b/>
          <w:i/>
          <w:sz w:val="20"/>
          <w:szCs w:val="20"/>
        </w:rPr>
        <w:t>Motion</w:t>
      </w:r>
      <w:r w:rsidRPr="00CD6F94">
        <w:rPr>
          <w:rFonts w:ascii="Arial" w:eastAsia="Times New Roman" w:hAnsi="Arial" w:cs="Arial"/>
          <w:sz w:val="20"/>
          <w:szCs w:val="20"/>
        </w:rPr>
        <w:t xml:space="preserve"> by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Evan, Second by Susan.  </w:t>
      </w:r>
      <w:r w:rsidRPr="00CD2CED">
        <w:rPr>
          <w:rFonts w:ascii="Arial" w:eastAsia="Times New Roman" w:hAnsi="Arial" w:cs="Arial"/>
          <w:b/>
          <w:i/>
          <w:sz w:val="20"/>
          <w:szCs w:val="20"/>
        </w:rPr>
        <w:t>All ayes, motion carried.</w:t>
      </w:r>
    </w:p>
    <w:p w:rsidR="000D507C" w:rsidRPr="00CD2CED" w:rsidRDefault="00CD6F94" w:rsidP="000D507C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Executive Director Job Description </w:t>
      </w:r>
      <w:r>
        <w:rPr>
          <w:rFonts w:ascii="Arial" w:eastAsia="Times New Roman" w:hAnsi="Arial" w:cs="Arial"/>
          <w:sz w:val="20"/>
          <w:szCs w:val="20"/>
        </w:rPr>
        <w:t>It was reviewed by BTA Staff without any suggestions and the Committee concluded that it was very thorough and also no recommendations for changes.</w:t>
      </w:r>
      <w:r w:rsidR="00DC08E1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0D507C" w:rsidRPr="00CD2CED" w:rsidRDefault="000D507C" w:rsidP="000D507C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 xml:space="preserve">Executive Director </w:t>
      </w:r>
      <w:r w:rsidR="00CD6F94">
        <w:rPr>
          <w:rFonts w:ascii="Arial" w:eastAsia="Times New Roman" w:hAnsi="Arial" w:cs="Arial"/>
          <w:b/>
          <w:sz w:val="20"/>
          <w:szCs w:val="20"/>
        </w:rPr>
        <w:t>Contract</w:t>
      </w:r>
      <w:r w:rsidR="00CD2C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D6F94">
        <w:rPr>
          <w:rFonts w:ascii="Arial" w:eastAsia="Times New Roman" w:hAnsi="Arial" w:cs="Arial"/>
          <w:sz w:val="20"/>
          <w:szCs w:val="20"/>
        </w:rPr>
        <w:t xml:space="preserve">The contract was amended to allow for 457 contributions to be included in E.D. salary, dates changed for June 1, 2018 to May 31, 2019 expiration, mileage rate will be a MDOT agreed rate.  </w:t>
      </w:r>
      <w:r w:rsidR="00CD6F94" w:rsidRPr="00CD2CED">
        <w:rPr>
          <w:rFonts w:ascii="Arial" w:eastAsia="Times New Roman" w:hAnsi="Arial" w:cs="Arial"/>
          <w:b/>
          <w:i/>
          <w:sz w:val="20"/>
          <w:szCs w:val="20"/>
        </w:rPr>
        <w:t>Motion</w:t>
      </w:r>
      <w:r w:rsidR="00CD6F94" w:rsidRPr="00CD6F94">
        <w:rPr>
          <w:rFonts w:ascii="Arial" w:eastAsia="Times New Roman" w:hAnsi="Arial" w:cs="Arial"/>
          <w:sz w:val="20"/>
          <w:szCs w:val="20"/>
        </w:rPr>
        <w:t xml:space="preserve"> by</w:t>
      </w:r>
      <w:r w:rsidR="00CD6F94">
        <w:rPr>
          <w:rFonts w:ascii="Arial" w:eastAsia="Times New Roman" w:hAnsi="Arial" w:cs="Arial"/>
          <w:sz w:val="20"/>
          <w:szCs w:val="20"/>
        </w:rPr>
        <w:t xml:space="preserve"> Evan, Second by Susan.  </w:t>
      </w:r>
      <w:r w:rsidR="00CD6F94" w:rsidRPr="00CD2CED">
        <w:rPr>
          <w:rFonts w:ascii="Arial" w:eastAsia="Times New Roman" w:hAnsi="Arial" w:cs="Arial"/>
          <w:b/>
          <w:i/>
          <w:sz w:val="20"/>
          <w:szCs w:val="20"/>
        </w:rPr>
        <w:t>All ayes, motion carried.</w:t>
      </w:r>
      <w:r w:rsidR="00CD6F94">
        <w:rPr>
          <w:rFonts w:ascii="Arial" w:eastAsia="Times New Roman" w:hAnsi="Arial" w:cs="Arial"/>
          <w:sz w:val="20"/>
          <w:szCs w:val="20"/>
        </w:rPr>
        <w:t xml:space="preserve"> </w:t>
      </w:r>
    </w:p>
    <w:p w:rsidR="008249EC" w:rsidRPr="008249EC" w:rsidRDefault="008249EC" w:rsidP="00E73AD1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2018 Bonus </w:t>
      </w:r>
      <w:r>
        <w:rPr>
          <w:rFonts w:ascii="Arial" w:eastAsia="Times New Roman" w:hAnsi="Arial" w:cs="Arial"/>
          <w:sz w:val="20"/>
          <w:szCs w:val="20"/>
        </w:rPr>
        <w:t xml:space="preserve">It was discussed about Staff bonuses vs salary adjustments.  For 2018 Executive Committee thought that the Board might be receptive to bonuses for performance and 2019 budget has raises proposed and a salary study is underway to determine how competitive BTA drivers are compensated relative to the competition. </w:t>
      </w:r>
    </w:p>
    <w:p w:rsidR="008249EC" w:rsidRDefault="008249EC" w:rsidP="00E73AD1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E.D. Performance Evaluation </w:t>
      </w:r>
      <w:r>
        <w:rPr>
          <w:rFonts w:ascii="Arial" w:eastAsia="Times New Roman" w:hAnsi="Arial" w:cs="Arial"/>
          <w:sz w:val="20"/>
          <w:szCs w:val="20"/>
        </w:rPr>
        <w:t xml:space="preserve">Amy will ask Josh for a copy and get the Board to participate for August meeting. </w:t>
      </w:r>
    </w:p>
    <w:p w:rsidR="000D507C" w:rsidRPr="00CD2CED" w:rsidRDefault="002A056F" w:rsidP="00E73AD1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O</w:t>
      </w:r>
      <w:r w:rsidR="00B05D64" w:rsidRPr="00CD2CED">
        <w:rPr>
          <w:rFonts w:ascii="Arial" w:eastAsia="Times New Roman" w:hAnsi="Arial" w:cs="Arial"/>
          <w:b/>
          <w:sz w:val="20"/>
          <w:szCs w:val="20"/>
        </w:rPr>
        <w:t>ld Business</w:t>
      </w:r>
      <w:r w:rsidR="00B05D64" w:rsidRPr="00CD2CED">
        <w:rPr>
          <w:rFonts w:ascii="Arial" w:eastAsia="Times New Roman" w:hAnsi="Arial" w:cs="Arial"/>
          <w:b/>
          <w:sz w:val="20"/>
          <w:szCs w:val="20"/>
        </w:rPr>
        <w:tab/>
      </w:r>
      <w:r w:rsidR="00C238BF">
        <w:rPr>
          <w:rFonts w:ascii="Arial" w:eastAsia="Times New Roman" w:hAnsi="Arial" w:cs="Arial"/>
          <w:sz w:val="20"/>
          <w:szCs w:val="20"/>
        </w:rPr>
        <w:t>None</w:t>
      </w:r>
    </w:p>
    <w:p w:rsidR="00F01E0A" w:rsidRPr="00CD2CED" w:rsidRDefault="00E73AD1" w:rsidP="00E73AD1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New Business</w:t>
      </w:r>
      <w:r w:rsidR="008249EC">
        <w:rPr>
          <w:rFonts w:ascii="Arial" w:eastAsia="Times New Roman" w:hAnsi="Arial" w:cs="Arial"/>
          <w:sz w:val="20"/>
          <w:szCs w:val="20"/>
        </w:rPr>
        <w:t xml:space="preserve"> BTA was nominated for Benzie Chamber Community Achievement Award.  Applications due in August.</w:t>
      </w:r>
    </w:p>
    <w:p w:rsidR="002A056F" w:rsidRPr="00CD2CED" w:rsidRDefault="002A056F" w:rsidP="00A83E9B">
      <w:pPr>
        <w:pStyle w:val="ListParagraph"/>
        <w:numPr>
          <w:ilvl w:val="0"/>
          <w:numId w:val="1"/>
        </w:numPr>
        <w:spacing w:after="30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Public Comment</w:t>
      </w:r>
      <w:r w:rsidR="00C238B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238BF">
        <w:rPr>
          <w:rFonts w:ascii="Arial" w:eastAsia="Times New Roman" w:hAnsi="Arial" w:cs="Arial"/>
          <w:sz w:val="20"/>
          <w:szCs w:val="20"/>
        </w:rPr>
        <w:t>None</w:t>
      </w:r>
    </w:p>
    <w:p w:rsidR="002A056F" w:rsidRPr="00CD2CED" w:rsidRDefault="002A056F" w:rsidP="002A056F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D2CED">
        <w:rPr>
          <w:rFonts w:ascii="Arial" w:eastAsia="Times New Roman" w:hAnsi="Arial" w:cs="Arial"/>
          <w:b/>
          <w:sz w:val="20"/>
          <w:szCs w:val="20"/>
        </w:rPr>
        <w:t>Future Meeting Schedule</w:t>
      </w:r>
      <w:r w:rsidR="00C13A8D" w:rsidRPr="00CD2CE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249EC">
        <w:rPr>
          <w:rFonts w:ascii="Arial" w:eastAsia="Times New Roman" w:hAnsi="Arial" w:cs="Arial"/>
          <w:sz w:val="20"/>
          <w:szCs w:val="20"/>
        </w:rPr>
        <w:t>August 8</w:t>
      </w:r>
      <w:r w:rsidR="008249EC" w:rsidRPr="008249E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8249EC">
        <w:rPr>
          <w:rFonts w:ascii="Arial" w:eastAsia="Times New Roman" w:hAnsi="Arial" w:cs="Arial"/>
          <w:sz w:val="20"/>
          <w:szCs w:val="20"/>
        </w:rPr>
        <w:t xml:space="preserve"> 4:30 the week prior to the Board Meeting.</w:t>
      </w:r>
    </w:p>
    <w:p w:rsidR="004D289B" w:rsidRPr="00CD2CED" w:rsidRDefault="004D289B" w:rsidP="004D289B">
      <w:pPr>
        <w:spacing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4D289B" w:rsidRPr="00CD2CED" w:rsidRDefault="004D289B" w:rsidP="004D289B">
      <w:pPr>
        <w:spacing w:after="30" w:line="240" w:lineRule="auto"/>
        <w:rPr>
          <w:rFonts w:ascii="Arial" w:eastAsia="Times New Roman" w:hAnsi="Arial" w:cs="Arial"/>
          <w:sz w:val="20"/>
          <w:szCs w:val="20"/>
        </w:rPr>
      </w:pPr>
    </w:p>
    <w:p w:rsidR="006D3B2D" w:rsidRPr="00CD2CED" w:rsidRDefault="006D3B2D">
      <w:pPr>
        <w:rPr>
          <w:sz w:val="20"/>
          <w:szCs w:val="20"/>
        </w:rPr>
      </w:pPr>
    </w:p>
    <w:p w:rsidR="006D3B2D" w:rsidRDefault="00462FA3" w:rsidP="00462FA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</w:t>
      </w:r>
    </w:p>
    <w:p w:rsidR="00462FA3" w:rsidRPr="00462FA3" w:rsidRDefault="00462FA3" w:rsidP="00462FA3">
      <w:pPr>
        <w:rPr>
          <w:sz w:val="20"/>
          <w:szCs w:val="20"/>
        </w:rPr>
      </w:pPr>
      <w:r>
        <w:rPr>
          <w:sz w:val="20"/>
          <w:szCs w:val="20"/>
        </w:rPr>
        <w:t xml:space="preserve">William </w:t>
      </w:r>
      <w:proofErr w:type="spellStart"/>
      <w:r>
        <w:rPr>
          <w:sz w:val="20"/>
          <w:szCs w:val="20"/>
        </w:rPr>
        <w:t>Kennis</w:t>
      </w:r>
      <w:proofErr w:type="spellEnd"/>
      <w:r>
        <w:rPr>
          <w:sz w:val="20"/>
          <w:szCs w:val="20"/>
        </w:rPr>
        <w:t>, Recording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62FA3" w:rsidRPr="00462FA3" w:rsidSect="00AF3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14" w:rsidRDefault="00410714" w:rsidP="006D3B2D">
      <w:pPr>
        <w:spacing w:after="0" w:line="240" w:lineRule="auto"/>
      </w:pPr>
      <w:r>
        <w:separator/>
      </w:r>
    </w:p>
  </w:endnote>
  <w:endnote w:type="continuationSeparator" w:id="0">
    <w:p w:rsidR="00410714" w:rsidRDefault="00410714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DA7BDC" w:rsidRDefault="00DA7BDC" w:rsidP="00062A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14" w:rsidRDefault="00410714" w:rsidP="006D3B2D">
      <w:pPr>
        <w:spacing w:after="0" w:line="240" w:lineRule="auto"/>
      </w:pPr>
      <w:r>
        <w:separator/>
      </w:r>
    </w:p>
  </w:footnote>
  <w:footnote w:type="continuationSeparator" w:id="0">
    <w:p w:rsidR="00410714" w:rsidRDefault="00410714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DA7BDC" w:rsidRDefault="00DA7B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E3D"/>
    <w:multiLevelType w:val="hybridMultilevel"/>
    <w:tmpl w:val="73D09644"/>
    <w:lvl w:ilvl="0" w:tplc="2F1E07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02667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040F"/>
    <w:multiLevelType w:val="hybridMultilevel"/>
    <w:tmpl w:val="DA1A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43C5E"/>
    <w:rsid w:val="00050CD6"/>
    <w:rsid w:val="00062A69"/>
    <w:rsid w:val="000B175C"/>
    <w:rsid w:val="000D507C"/>
    <w:rsid w:val="001A60D4"/>
    <w:rsid w:val="001C090D"/>
    <w:rsid w:val="001D2FCA"/>
    <w:rsid w:val="00231D2A"/>
    <w:rsid w:val="002914DB"/>
    <w:rsid w:val="002A056F"/>
    <w:rsid w:val="0040532A"/>
    <w:rsid w:val="00410714"/>
    <w:rsid w:val="00462FA3"/>
    <w:rsid w:val="004C1618"/>
    <w:rsid w:val="004D289B"/>
    <w:rsid w:val="00502F2B"/>
    <w:rsid w:val="005C5253"/>
    <w:rsid w:val="005F4128"/>
    <w:rsid w:val="006A6EB1"/>
    <w:rsid w:val="006B1CFD"/>
    <w:rsid w:val="006D3B2D"/>
    <w:rsid w:val="006F4407"/>
    <w:rsid w:val="007341AF"/>
    <w:rsid w:val="00755358"/>
    <w:rsid w:val="00792775"/>
    <w:rsid w:val="008077F6"/>
    <w:rsid w:val="00817E95"/>
    <w:rsid w:val="008249EC"/>
    <w:rsid w:val="00834088"/>
    <w:rsid w:val="009004B6"/>
    <w:rsid w:val="00912C2C"/>
    <w:rsid w:val="009415E5"/>
    <w:rsid w:val="009A71AB"/>
    <w:rsid w:val="009D3CFB"/>
    <w:rsid w:val="00A07491"/>
    <w:rsid w:val="00A62059"/>
    <w:rsid w:val="00A83E9B"/>
    <w:rsid w:val="00A84EC0"/>
    <w:rsid w:val="00A91E0F"/>
    <w:rsid w:val="00AF3090"/>
    <w:rsid w:val="00B05D64"/>
    <w:rsid w:val="00BA480A"/>
    <w:rsid w:val="00BB5C56"/>
    <w:rsid w:val="00C13A8D"/>
    <w:rsid w:val="00C238BF"/>
    <w:rsid w:val="00CD2CED"/>
    <w:rsid w:val="00CD6F94"/>
    <w:rsid w:val="00D24B85"/>
    <w:rsid w:val="00D83ED5"/>
    <w:rsid w:val="00DA7BDC"/>
    <w:rsid w:val="00DC08E1"/>
    <w:rsid w:val="00DF35F6"/>
    <w:rsid w:val="00E03B81"/>
    <w:rsid w:val="00E57FDD"/>
    <w:rsid w:val="00E73AD1"/>
    <w:rsid w:val="00E7425C"/>
    <w:rsid w:val="00E77BB8"/>
    <w:rsid w:val="00E91B3B"/>
    <w:rsid w:val="00EC3832"/>
    <w:rsid w:val="00F01E0A"/>
    <w:rsid w:val="00F31EF1"/>
    <w:rsid w:val="00F52359"/>
    <w:rsid w:val="00F74546"/>
    <w:rsid w:val="00F83F87"/>
    <w:rsid w:val="00FA5D36"/>
    <w:rsid w:val="00FA7C74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3</cp:revision>
  <cp:lastPrinted>2018-06-25T17:54:00Z</cp:lastPrinted>
  <dcterms:created xsi:type="dcterms:W3CDTF">2018-08-16T15:43:00Z</dcterms:created>
  <dcterms:modified xsi:type="dcterms:W3CDTF">2018-08-16T15:43:00Z</dcterms:modified>
</cp:coreProperties>
</file>