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0" w:rsidRPr="00BB7E37" w:rsidRDefault="00AF3090">
      <w:pPr>
        <w:rPr>
          <w:rFonts w:cstheme="minorHAnsi"/>
          <w:sz w:val="20"/>
          <w:szCs w:val="20"/>
        </w:rPr>
      </w:pPr>
    </w:p>
    <w:p w:rsidR="002A056F" w:rsidRPr="00BB7E37" w:rsidRDefault="002A056F">
      <w:pPr>
        <w:rPr>
          <w:rFonts w:cstheme="minorHAnsi"/>
          <w:sz w:val="20"/>
          <w:szCs w:val="20"/>
        </w:rPr>
      </w:pPr>
    </w:p>
    <w:p w:rsidR="002A056F" w:rsidRPr="00BB7E37" w:rsidRDefault="002A056F" w:rsidP="002A056F">
      <w:pPr>
        <w:spacing w:before="120"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BB7E37">
        <w:rPr>
          <w:rFonts w:eastAsia="Times New Roman" w:cstheme="minorHAnsi"/>
          <w:b/>
          <w:sz w:val="20"/>
          <w:szCs w:val="20"/>
        </w:rPr>
        <w:t>Benzie Transportation Authority</w:t>
      </w:r>
    </w:p>
    <w:p w:rsidR="002A056F" w:rsidRPr="00BB7E37" w:rsidRDefault="002A056F" w:rsidP="002A056F">
      <w:pPr>
        <w:spacing w:before="120"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BB7E37">
        <w:rPr>
          <w:rFonts w:eastAsia="Times New Roman" w:cstheme="minorHAnsi"/>
          <w:b/>
          <w:sz w:val="20"/>
          <w:szCs w:val="20"/>
        </w:rPr>
        <w:t>Finance, Personnel &amp; Policy (FPP) Committee Meeting</w:t>
      </w:r>
    </w:p>
    <w:p w:rsidR="002A056F" w:rsidRPr="00BB7E37" w:rsidRDefault="00294944" w:rsidP="002A056F">
      <w:pPr>
        <w:spacing w:after="0" w:line="240" w:lineRule="auto"/>
        <w:jc w:val="center"/>
        <w:rPr>
          <w:rFonts w:eastAsia="Times New Roman" w:cstheme="minorHAnsi"/>
          <w:b/>
          <w:color w:val="0070C0"/>
          <w:sz w:val="20"/>
          <w:szCs w:val="20"/>
        </w:rPr>
      </w:pPr>
      <w:r>
        <w:rPr>
          <w:rFonts w:eastAsia="Times New Roman" w:cstheme="minorHAnsi"/>
          <w:b/>
          <w:color w:val="0070C0"/>
          <w:sz w:val="20"/>
          <w:szCs w:val="20"/>
        </w:rPr>
        <w:t>Tuesday</w:t>
      </w:r>
      <w:r w:rsidR="00231D2A" w:rsidRPr="00BB7E37">
        <w:rPr>
          <w:rFonts w:eastAsia="Times New Roman" w:cstheme="minorHAnsi"/>
          <w:b/>
          <w:color w:val="0070C0"/>
          <w:sz w:val="20"/>
          <w:szCs w:val="20"/>
        </w:rPr>
        <w:t>,</w:t>
      </w:r>
      <w:r w:rsidR="00483C93">
        <w:rPr>
          <w:rFonts w:eastAsia="Times New Roman" w:cstheme="minorHAnsi"/>
          <w:b/>
          <w:color w:val="0070C0"/>
          <w:sz w:val="20"/>
          <w:szCs w:val="20"/>
        </w:rPr>
        <w:t xml:space="preserve"> June</w:t>
      </w:r>
      <w:r w:rsidR="006C32D8">
        <w:rPr>
          <w:rFonts w:eastAsia="Times New Roman" w:cstheme="minorHAnsi"/>
          <w:b/>
          <w:color w:val="0070C0"/>
          <w:sz w:val="20"/>
          <w:szCs w:val="20"/>
        </w:rPr>
        <w:t xml:space="preserve"> 19</w:t>
      </w:r>
      <w:r w:rsidR="00792775" w:rsidRPr="00BB7E37">
        <w:rPr>
          <w:rFonts w:eastAsia="Times New Roman" w:cstheme="minorHAnsi"/>
          <w:b/>
          <w:color w:val="0070C0"/>
          <w:sz w:val="20"/>
          <w:szCs w:val="20"/>
        </w:rPr>
        <w:t>, 201</w:t>
      </w:r>
      <w:r w:rsidR="00F414B9" w:rsidRPr="00BB7E37">
        <w:rPr>
          <w:rFonts w:eastAsia="Times New Roman" w:cstheme="minorHAnsi"/>
          <w:b/>
          <w:color w:val="0070C0"/>
          <w:sz w:val="20"/>
          <w:szCs w:val="20"/>
        </w:rPr>
        <w:t>8</w:t>
      </w:r>
      <w:r w:rsidR="00792775" w:rsidRPr="00BB7E37">
        <w:rPr>
          <w:rFonts w:eastAsia="Times New Roman" w:cstheme="minorHAnsi"/>
          <w:b/>
          <w:color w:val="0070C0"/>
          <w:sz w:val="20"/>
          <w:szCs w:val="20"/>
        </w:rPr>
        <w:t xml:space="preserve"> </w:t>
      </w:r>
      <w:r w:rsidR="00B03133" w:rsidRPr="00BB7E37">
        <w:rPr>
          <w:rFonts w:eastAsia="Times New Roman" w:cstheme="minorHAnsi"/>
          <w:b/>
          <w:color w:val="0070C0"/>
          <w:sz w:val="20"/>
          <w:szCs w:val="20"/>
        </w:rPr>
        <w:t>4:</w:t>
      </w:r>
      <w:r w:rsidR="00F414B9" w:rsidRPr="00BB7E37">
        <w:rPr>
          <w:rFonts w:eastAsia="Times New Roman" w:cstheme="minorHAnsi"/>
          <w:b/>
          <w:color w:val="0070C0"/>
          <w:sz w:val="20"/>
          <w:szCs w:val="20"/>
        </w:rPr>
        <w:t>15</w:t>
      </w:r>
      <w:r w:rsidR="00B03133" w:rsidRPr="00BB7E37">
        <w:rPr>
          <w:rFonts w:eastAsia="Times New Roman" w:cstheme="minorHAnsi"/>
          <w:b/>
          <w:color w:val="0070C0"/>
          <w:sz w:val="20"/>
          <w:szCs w:val="20"/>
        </w:rPr>
        <w:t xml:space="preserve"> p</w:t>
      </w:r>
      <w:r w:rsidR="00792775" w:rsidRPr="00BB7E37">
        <w:rPr>
          <w:rFonts w:eastAsia="Times New Roman" w:cstheme="minorHAnsi"/>
          <w:b/>
          <w:color w:val="0070C0"/>
          <w:sz w:val="20"/>
          <w:szCs w:val="20"/>
        </w:rPr>
        <w:t>.m.</w:t>
      </w:r>
      <w:r w:rsidR="002A056F" w:rsidRPr="00BB7E37">
        <w:rPr>
          <w:rFonts w:eastAsia="Times New Roman" w:cstheme="minorHAnsi"/>
          <w:b/>
          <w:color w:val="0070C0"/>
          <w:sz w:val="20"/>
          <w:szCs w:val="20"/>
        </w:rPr>
        <w:t xml:space="preserve"> </w:t>
      </w:r>
    </w:p>
    <w:p w:rsidR="002A056F" w:rsidRPr="00BB7E37" w:rsidRDefault="006F4407" w:rsidP="002A056F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BB7E37">
        <w:rPr>
          <w:rFonts w:eastAsia="Times New Roman" w:cstheme="minorHAnsi"/>
          <w:sz w:val="20"/>
          <w:szCs w:val="20"/>
        </w:rPr>
        <w:t xml:space="preserve">Benzie </w:t>
      </w:r>
      <w:r w:rsidR="00B03133" w:rsidRPr="00BB7E37">
        <w:rPr>
          <w:rFonts w:eastAsia="Times New Roman" w:cstheme="minorHAnsi"/>
          <w:sz w:val="20"/>
          <w:szCs w:val="20"/>
        </w:rPr>
        <w:t>Transportation Authority</w:t>
      </w:r>
      <w:r w:rsidR="00A84EC0" w:rsidRPr="00BB7E37">
        <w:rPr>
          <w:rFonts w:eastAsia="Times New Roman" w:cstheme="minorHAnsi"/>
          <w:sz w:val="20"/>
          <w:szCs w:val="20"/>
        </w:rPr>
        <w:t>,</w:t>
      </w:r>
      <w:r w:rsidR="00DA7BDC" w:rsidRPr="00BB7E37">
        <w:rPr>
          <w:rFonts w:eastAsia="Times New Roman" w:cstheme="minorHAnsi"/>
          <w:sz w:val="20"/>
          <w:szCs w:val="20"/>
        </w:rPr>
        <w:t xml:space="preserve"> Beulah,</w:t>
      </w:r>
      <w:r w:rsidR="002A056F" w:rsidRPr="00BB7E37">
        <w:rPr>
          <w:rFonts w:eastAsia="Times New Roman" w:cstheme="minorHAnsi"/>
          <w:sz w:val="20"/>
          <w:szCs w:val="20"/>
        </w:rPr>
        <w:t xml:space="preserve"> Michigan 49617</w:t>
      </w:r>
    </w:p>
    <w:p w:rsidR="002A056F" w:rsidRPr="00BB7E37" w:rsidRDefault="006F5EAC" w:rsidP="002A056F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Approved Minutes as presented August 14, 2018</w:t>
      </w:r>
      <w:bookmarkStart w:id="0" w:name="_GoBack"/>
      <w:bookmarkEnd w:id="0"/>
    </w:p>
    <w:p w:rsidR="002A056F" w:rsidRPr="00BB7E37" w:rsidRDefault="002A056F" w:rsidP="002A056F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:rsidR="002A056F" w:rsidRPr="00BB7E37" w:rsidRDefault="002A056F" w:rsidP="002A056F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</w:rPr>
      </w:pPr>
    </w:p>
    <w:p w:rsidR="002A056F" w:rsidRPr="00BB7E37" w:rsidRDefault="002A056F" w:rsidP="002A056F">
      <w:pPr>
        <w:spacing w:after="30" w:line="240" w:lineRule="auto"/>
        <w:rPr>
          <w:rFonts w:eastAsia="Times New Roman" w:cstheme="minorHAnsi"/>
          <w:sz w:val="20"/>
          <w:szCs w:val="20"/>
        </w:rPr>
      </w:pPr>
      <w:r w:rsidRPr="00BB7E37">
        <w:rPr>
          <w:rFonts w:eastAsia="Times New Roman" w:cstheme="minorHAnsi"/>
          <w:b/>
          <w:sz w:val="20"/>
          <w:szCs w:val="20"/>
        </w:rPr>
        <w:t>Welcome and Call to Order</w:t>
      </w:r>
      <w:r w:rsidR="00BB7E37" w:rsidRPr="00BB7E37">
        <w:rPr>
          <w:rFonts w:eastAsia="Times New Roman" w:cstheme="minorHAnsi"/>
          <w:b/>
          <w:sz w:val="20"/>
          <w:szCs w:val="20"/>
        </w:rPr>
        <w:t xml:space="preserve"> </w:t>
      </w:r>
      <w:r w:rsidR="00BB7E37" w:rsidRPr="00BB7E37">
        <w:rPr>
          <w:rFonts w:eastAsia="Times New Roman" w:cstheme="minorHAnsi"/>
          <w:sz w:val="20"/>
          <w:szCs w:val="20"/>
        </w:rPr>
        <w:t xml:space="preserve">Jennifer called the meeting to order at </w:t>
      </w:r>
      <w:r w:rsidR="00294944">
        <w:rPr>
          <w:rFonts w:eastAsia="Times New Roman" w:cstheme="minorHAnsi"/>
          <w:sz w:val="20"/>
          <w:szCs w:val="20"/>
        </w:rPr>
        <w:t xml:space="preserve">5:08 </w:t>
      </w:r>
      <w:r w:rsidR="001F2880">
        <w:rPr>
          <w:rFonts w:eastAsia="Times New Roman" w:cstheme="minorHAnsi"/>
          <w:sz w:val="20"/>
          <w:szCs w:val="20"/>
        </w:rPr>
        <w:t>PM</w:t>
      </w:r>
      <w:r w:rsidR="00BB7E37" w:rsidRPr="00BB7E37">
        <w:rPr>
          <w:rFonts w:eastAsia="Times New Roman" w:cstheme="minorHAnsi"/>
          <w:sz w:val="20"/>
          <w:szCs w:val="20"/>
        </w:rPr>
        <w:t>.  Pres</w:t>
      </w:r>
      <w:r w:rsidR="00730ECC">
        <w:rPr>
          <w:rFonts w:eastAsia="Times New Roman" w:cstheme="minorHAnsi"/>
          <w:sz w:val="20"/>
          <w:szCs w:val="20"/>
        </w:rPr>
        <w:t xml:space="preserve">ent: </w:t>
      </w:r>
      <w:r w:rsidR="00294944">
        <w:rPr>
          <w:rFonts w:eastAsia="Times New Roman" w:cstheme="minorHAnsi"/>
          <w:sz w:val="20"/>
          <w:szCs w:val="20"/>
        </w:rPr>
        <w:t xml:space="preserve"> Jennifer Kolinske, Amy Herczak, Susan Kirkpatrick, </w:t>
      </w:r>
      <w:r w:rsidR="00BB7E37" w:rsidRPr="00BB7E37">
        <w:rPr>
          <w:rFonts w:eastAsia="Times New Roman" w:cstheme="minorHAnsi"/>
          <w:sz w:val="20"/>
          <w:szCs w:val="20"/>
        </w:rPr>
        <w:t xml:space="preserve">Bill Kennis, </w:t>
      </w:r>
      <w:r w:rsidR="00730ECC">
        <w:rPr>
          <w:rFonts w:eastAsia="Times New Roman" w:cstheme="minorHAnsi"/>
          <w:sz w:val="20"/>
          <w:szCs w:val="20"/>
        </w:rPr>
        <w:t>W</w:t>
      </w:r>
      <w:r w:rsidR="00294944">
        <w:rPr>
          <w:rFonts w:eastAsia="Times New Roman" w:cstheme="minorHAnsi"/>
          <w:sz w:val="20"/>
          <w:szCs w:val="20"/>
        </w:rPr>
        <w:t>endy Wedemeier.</w:t>
      </w:r>
      <w:r w:rsidR="00A85BD6">
        <w:rPr>
          <w:rFonts w:eastAsia="Times New Roman" w:cstheme="minorHAnsi"/>
          <w:sz w:val="20"/>
          <w:szCs w:val="20"/>
        </w:rPr>
        <w:t xml:space="preserve"> Absent: Eric VanDussen.</w:t>
      </w:r>
    </w:p>
    <w:p w:rsidR="002A056F" w:rsidRPr="00BB7E37" w:rsidRDefault="002A056F" w:rsidP="002A056F">
      <w:pPr>
        <w:spacing w:after="30" w:line="240" w:lineRule="auto"/>
        <w:rPr>
          <w:rFonts w:eastAsia="Times New Roman" w:cstheme="minorHAnsi"/>
          <w:b/>
          <w:sz w:val="20"/>
          <w:szCs w:val="20"/>
        </w:rPr>
      </w:pP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</w:p>
    <w:p w:rsidR="006A6EB1" w:rsidRPr="00BB7E37" w:rsidRDefault="006A6EB1" w:rsidP="006A6E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BB7E37">
        <w:rPr>
          <w:rFonts w:asciiTheme="minorHAnsi" w:eastAsia="Times New Roman" w:hAnsiTheme="minorHAnsi" w:cstheme="minorHAnsi"/>
          <w:b/>
          <w:sz w:val="20"/>
          <w:szCs w:val="20"/>
        </w:rPr>
        <w:t>Approval of Minutes of</w:t>
      </w:r>
      <w:r w:rsidR="009A71AB" w:rsidRPr="00BB7E37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6C32D8">
        <w:rPr>
          <w:rFonts w:asciiTheme="minorHAnsi" w:eastAsia="Times New Roman" w:hAnsiTheme="minorHAnsi" w:cstheme="minorHAnsi"/>
          <w:b/>
          <w:sz w:val="20"/>
          <w:szCs w:val="20"/>
        </w:rPr>
        <w:t>April 18</w:t>
      </w:r>
      <w:r w:rsidR="00730ECC">
        <w:rPr>
          <w:rFonts w:asciiTheme="minorHAnsi" w:eastAsia="Times New Roman" w:hAnsiTheme="minorHAnsi" w:cstheme="minorHAnsi"/>
          <w:b/>
          <w:sz w:val="20"/>
          <w:szCs w:val="20"/>
        </w:rPr>
        <w:t>, 2018</w:t>
      </w:r>
      <w:r w:rsidR="00BB7E37" w:rsidRPr="00BB7E37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A34D49">
        <w:rPr>
          <w:rFonts w:asciiTheme="minorHAnsi" w:eastAsia="Times New Roman" w:hAnsiTheme="minorHAnsi" w:cstheme="minorHAnsi"/>
          <w:i/>
          <w:sz w:val="20"/>
          <w:szCs w:val="20"/>
        </w:rPr>
        <w:t>Motion</w:t>
      </w:r>
      <w:r w:rsidR="00A34D49">
        <w:rPr>
          <w:rFonts w:asciiTheme="minorHAnsi" w:eastAsia="Times New Roman" w:hAnsiTheme="minorHAnsi" w:cstheme="minorHAnsi"/>
          <w:sz w:val="20"/>
          <w:szCs w:val="20"/>
        </w:rPr>
        <w:t xml:space="preserve"> by </w:t>
      </w:r>
      <w:r w:rsidR="00382D51">
        <w:rPr>
          <w:rFonts w:asciiTheme="minorHAnsi" w:eastAsia="Times New Roman" w:hAnsiTheme="minorHAnsi" w:cstheme="minorHAnsi"/>
          <w:sz w:val="20"/>
          <w:szCs w:val="20"/>
        </w:rPr>
        <w:t>Susan</w:t>
      </w:r>
      <w:r w:rsidR="0068475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34D49">
        <w:rPr>
          <w:rFonts w:asciiTheme="minorHAnsi" w:eastAsia="Times New Roman" w:hAnsiTheme="minorHAnsi" w:cstheme="minorHAnsi"/>
          <w:sz w:val="20"/>
          <w:szCs w:val="20"/>
        </w:rPr>
        <w:t>supported by</w:t>
      </w:r>
      <w:r w:rsidR="00684759">
        <w:rPr>
          <w:rFonts w:asciiTheme="minorHAnsi" w:eastAsia="Times New Roman" w:hAnsiTheme="minorHAnsi" w:cstheme="minorHAnsi"/>
          <w:sz w:val="20"/>
          <w:szCs w:val="20"/>
        </w:rPr>
        <w:t xml:space="preserve"> Jennifer</w:t>
      </w:r>
      <w:r w:rsidR="00A34D49">
        <w:rPr>
          <w:rFonts w:asciiTheme="minorHAnsi" w:eastAsia="Times New Roman" w:hAnsiTheme="minorHAnsi" w:cstheme="minorHAnsi"/>
          <w:sz w:val="20"/>
          <w:szCs w:val="20"/>
        </w:rPr>
        <w:t xml:space="preserve"> to </w:t>
      </w:r>
      <w:r w:rsidR="00426A5C">
        <w:rPr>
          <w:rFonts w:asciiTheme="minorHAnsi" w:eastAsia="Times New Roman" w:hAnsiTheme="minorHAnsi" w:cstheme="minorHAnsi"/>
          <w:sz w:val="20"/>
          <w:szCs w:val="20"/>
        </w:rPr>
        <w:t>approve the minutes as presented</w:t>
      </w:r>
      <w:r w:rsidR="00A34D49">
        <w:rPr>
          <w:rFonts w:asciiTheme="minorHAnsi" w:eastAsia="Times New Roman" w:hAnsiTheme="minorHAnsi" w:cstheme="minorHAnsi"/>
          <w:sz w:val="20"/>
          <w:szCs w:val="20"/>
        </w:rPr>
        <w:t xml:space="preserve">.  All ayes, </w:t>
      </w:r>
      <w:r w:rsidR="00A34D49">
        <w:rPr>
          <w:rFonts w:asciiTheme="minorHAnsi" w:eastAsia="Times New Roman" w:hAnsiTheme="minorHAnsi" w:cstheme="minorHAnsi"/>
          <w:b/>
          <w:i/>
          <w:sz w:val="20"/>
          <w:szCs w:val="20"/>
        </w:rPr>
        <w:t>motion carried.</w:t>
      </w:r>
    </w:p>
    <w:p w:rsidR="002A056F" w:rsidRPr="00BB7E37" w:rsidRDefault="002A056F" w:rsidP="002A056F">
      <w:pPr>
        <w:numPr>
          <w:ilvl w:val="0"/>
          <w:numId w:val="1"/>
        </w:numPr>
        <w:spacing w:after="30" w:line="240" w:lineRule="auto"/>
        <w:rPr>
          <w:rFonts w:eastAsia="Times New Roman" w:cstheme="minorHAnsi"/>
          <w:b/>
          <w:sz w:val="20"/>
          <w:szCs w:val="20"/>
        </w:rPr>
      </w:pPr>
      <w:r w:rsidRPr="00BB7E37">
        <w:rPr>
          <w:rFonts w:eastAsia="Times New Roman" w:cstheme="minorHAnsi"/>
          <w:b/>
          <w:sz w:val="20"/>
          <w:szCs w:val="20"/>
        </w:rPr>
        <w:t>Public Comment</w:t>
      </w:r>
      <w:r w:rsidR="005C5253" w:rsidRPr="00BB7E37">
        <w:rPr>
          <w:rFonts w:eastAsia="Times New Roman" w:cstheme="minorHAnsi"/>
          <w:b/>
          <w:sz w:val="20"/>
          <w:szCs w:val="20"/>
        </w:rPr>
        <w:t xml:space="preserve"> </w:t>
      </w:r>
      <w:r w:rsidR="00A34D49">
        <w:rPr>
          <w:rFonts w:eastAsia="Times New Roman" w:cstheme="minorHAnsi"/>
          <w:sz w:val="20"/>
          <w:szCs w:val="20"/>
        </w:rPr>
        <w:t>None</w:t>
      </w:r>
    </w:p>
    <w:p w:rsidR="00B03133" w:rsidRPr="00BB7E37" w:rsidRDefault="00724BAC" w:rsidP="00B03133">
      <w:pPr>
        <w:numPr>
          <w:ilvl w:val="0"/>
          <w:numId w:val="1"/>
        </w:numPr>
        <w:spacing w:after="30" w:line="240" w:lineRule="auto"/>
        <w:rPr>
          <w:rFonts w:eastAsia="Times New Roman" w:cstheme="minorHAnsi"/>
          <w:b/>
          <w:sz w:val="20"/>
          <w:szCs w:val="20"/>
        </w:rPr>
      </w:pPr>
      <w:r w:rsidRPr="00BB7E37">
        <w:rPr>
          <w:rFonts w:eastAsia="Times New Roman" w:cstheme="minorHAnsi"/>
          <w:b/>
          <w:sz w:val="20"/>
          <w:szCs w:val="20"/>
        </w:rPr>
        <w:t>Financials</w:t>
      </w:r>
      <w:r w:rsidR="007B2E95">
        <w:rPr>
          <w:rFonts w:eastAsia="Times New Roman" w:cstheme="minorHAnsi"/>
          <w:b/>
          <w:sz w:val="20"/>
          <w:szCs w:val="20"/>
        </w:rPr>
        <w:t xml:space="preserve"> </w:t>
      </w:r>
      <w:r w:rsidR="00775705">
        <w:rPr>
          <w:rFonts w:eastAsia="Times New Roman" w:cstheme="minorHAnsi"/>
          <w:b/>
          <w:sz w:val="20"/>
          <w:szCs w:val="20"/>
        </w:rPr>
        <w:t>- Continuing</w:t>
      </w:r>
      <w:r w:rsidR="00A34D49">
        <w:rPr>
          <w:rFonts w:eastAsia="Times New Roman" w:cstheme="minorHAnsi"/>
          <w:sz w:val="20"/>
          <w:szCs w:val="20"/>
        </w:rPr>
        <w:t xml:space="preserve"> to track under budget.</w:t>
      </w:r>
      <w:r w:rsidR="00684759">
        <w:rPr>
          <w:rFonts w:eastAsia="Times New Roman" w:cstheme="minorHAnsi"/>
          <w:sz w:val="20"/>
          <w:szCs w:val="20"/>
        </w:rPr>
        <w:t xml:space="preserve"> </w:t>
      </w:r>
      <w:r w:rsidR="000B4B90">
        <w:rPr>
          <w:rFonts w:eastAsia="Times New Roman" w:cstheme="minorHAnsi"/>
          <w:sz w:val="20"/>
          <w:szCs w:val="20"/>
        </w:rPr>
        <w:t>5311</w:t>
      </w:r>
      <w:r w:rsidR="00684759">
        <w:rPr>
          <w:rFonts w:eastAsia="Times New Roman" w:cstheme="minorHAnsi"/>
          <w:sz w:val="20"/>
          <w:szCs w:val="20"/>
        </w:rPr>
        <w:t xml:space="preserve"> revenue was received.  </w:t>
      </w:r>
      <w:r w:rsidR="00EA018F">
        <w:rPr>
          <w:rFonts w:eastAsia="Times New Roman" w:cstheme="minorHAnsi"/>
          <w:sz w:val="20"/>
          <w:szCs w:val="20"/>
        </w:rPr>
        <w:t>Labor</w:t>
      </w:r>
      <w:r w:rsidR="000B4B90">
        <w:rPr>
          <w:rFonts w:eastAsia="Times New Roman" w:cstheme="minorHAnsi"/>
          <w:sz w:val="20"/>
          <w:szCs w:val="20"/>
        </w:rPr>
        <w:t xml:space="preserve"> &amp; Fringe Benefits are about $</w:t>
      </w:r>
      <w:r w:rsidR="007B2E95">
        <w:rPr>
          <w:rFonts w:eastAsia="Times New Roman" w:cstheme="minorHAnsi"/>
          <w:sz w:val="20"/>
          <w:szCs w:val="20"/>
        </w:rPr>
        <w:t>87</w:t>
      </w:r>
      <w:r w:rsidR="000B4B90">
        <w:rPr>
          <w:rFonts w:eastAsia="Times New Roman" w:cstheme="minorHAnsi"/>
          <w:sz w:val="20"/>
          <w:szCs w:val="20"/>
        </w:rPr>
        <w:t>k under budget</w:t>
      </w:r>
      <w:r w:rsidR="00EA018F">
        <w:rPr>
          <w:rFonts w:eastAsia="Times New Roman" w:cstheme="minorHAnsi"/>
          <w:sz w:val="20"/>
          <w:szCs w:val="20"/>
        </w:rPr>
        <w:t>.</w:t>
      </w:r>
      <w:r w:rsidR="000B4B90">
        <w:rPr>
          <w:rFonts w:eastAsia="Times New Roman" w:cstheme="minorHAnsi"/>
          <w:sz w:val="20"/>
          <w:szCs w:val="20"/>
        </w:rPr>
        <w:t xml:space="preserve"> Propane use </w:t>
      </w:r>
      <w:r w:rsidR="007B2E95">
        <w:rPr>
          <w:rFonts w:eastAsia="Times New Roman" w:cstheme="minorHAnsi"/>
          <w:sz w:val="20"/>
          <w:szCs w:val="20"/>
        </w:rPr>
        <w:t>continues to increase as well as all fuel costs.  Wendy and Chad reviewed three prior months of propane use and amount purchased</w:t>
      </w:r>
      <w:r w:rsidR="00C338AA">
        <w:rPr>
          <w:rFonts w:eastAsia="Times New Roman" w:cstheme="minorHAnsi"/>
          <w:sz w:val="20"/>
          <w:szCs w:val="20"/>
        </w:rPr>
        <w:t xml:space="preserve"> to make sure PC </w:t>
      </w:r>
      <w:r w:rsidR="00AE0816">
        <w:rPr>
          <w:rFonts w:eastAsia="Times New Roman" w:cstheme="minorHAnsi"/>
          <w:sz w:val="20"/>
          <w:szCs w:val="20"/>
        </w:rPr>
        <w:t>Trans fuel reports are accurate and they are.  Bus wrap advertising income is increasing.  Monthly rate of bus wrap advertising may increase soon.</w:t>
      </w:r>
    </w:p>
    <w:p w:rsidR="00037371" w:rsidRDefault="002A056F" w:rsidP="005F0D29">
      <w:pPr>
        <w:numPr>
          <w:ilvl w:val="0"/>
          <w:numId w:val="1"/>
        </w:numPr>
        <w:spacing w:after="30" w:line="240" w:lineRule="auto"/>
        <w:rPr>
          <w:rFonts w:eastAsia="Times New Roman" w:cstheme="minorHAnsi"/>
          <w:b/>
          <w:sz w:val="20"/>
          <w:szCs w:val="20"/>
        </w:rPr>
      </w:pPr>
      <w:r w:rsidRPr="00BB7E37">
        <w:rPr>
          <w:rFonts w:eastAsia="Times New Roman" w:cstheme="minorHAnsi"/>
          <w:b/>
          <w:sz w:val="20"/>
          <w:szCs w:val="20"/>
        </w:rPr>
        <w:t>O</w:t>
      </w:r>
      <w:r w:rsidR="00B05D64" w:rsidRPr="00BB7E37">
        <w:rPr>
          <w:rFonts w:eastAsia="Times New Roman" w:cstheme="minorHAnsi"/>
          <w:b/>
          <w:sz w:val="20"/>
          <w:szCs w:val="20"/>
        </w:rPr>
        <w:t>ld Business</w:t>
      </w:r>
    </w:p>
    <w:p w:rsidR="0006214F" w:rsidRDefault="00426A5C" w:rsidP="00426A5C">
      <w:pPr>
        <w:pStyle w:val="ListParagraph"/>
        <w:numPr>
          <w:ilvl w:val="0"/>
          <w:numId w:val="4"/>
        </w:numPr>
        <w:spacing w:after="30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Policy</w:t>
      </w:r>
      <w:r w:rsidR="0006214F">
        <w:rPr>
          <w:rFonts w:eastAsia="Times New Roman" w:cstheme="minorHAnsi"/>
          <w:b/>
          <w:sz w:val="20"/>
          <w:szCs w:val="20"/>
        </w:rPr>
        <w:t xml:space="preserve"> </w:t>
      </w:r>
    </w:p>
    <w:p w:rsidR="00037371" w:rsidRPr="00426A5C" w:rsidRDefault="0006214F" w:rsidP="006E2D66">
      <w:pPr>
        <w:pStyle w:val="ListParagraph"/>
        <w:spacing w:after="30"/>
        <w:ind w:left="1080"/>
        <w:rPr>
          <w:rFonts w:eastAsia="Times New Roman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       1.      </w:t>
      </w:r>
      <w:r w:rsidR="00037371" w:rsidRPr="00426A5C">
        <w:rPr>
          <w:rFonts w:asciiTheme="minorHAnsi" w:eastAsia="Times New Roman" w:hAnsiTheme="minorHAnsi" w:cstheme="minorHAnsi"/>
          <w:b/>
          <w:sz w:val="20"/>
          <w:szCs w:val="20"/>
        </w:rPr>
        <w:t xml:space="preserve">Non-Mandated Drug Free Workplace Policy </w:t>
      </w:r>
      <w:r w:rsidR="00037371" w:rsidRPr="00426A5C">
        <w:rPr>
          <w:rFonts w:asciiTheme="minorHAnsi" w:eastAsia="Times New Roman" w:hAnsiTheme="minorHAnsi" w:cstheme="minorHAnsi"/>
          <w:sz w:val="20"/>
          <w:szCs w:val="20"/>
        </w:rPr>
        <w:t>This policy may now be discontinued.  The policy addresses use of opioids, which are now addressed in the Controlled Substances and Alcohol Misuse Testing Policy per updates by the FTA</w:t>
      </w:r>
      <w:r w:rsidR="00C338AA">
        <w:rPr>
          <w:rFonts w:asciiTheme="minorHAnsi" w:eastAsia="Times New Roman" w:hAnsiTheme="minorHAnsi" w:cstheme="minorHAnsi"/>
          <w:sz w:val="20"/>
          <w:szCs w:val="20"/>
        </w:rPr>
        <w:t>. Move to next FPP</w:t>
      </w:r>
      <w:r w:rsidR="009156A9" w:rsidRPr="00426A5C">
        <w:rPr>
          <w:rFonts w:asciiTheme="minorHAnsi" w:eastAsia="Times New Roman" w:hAnsiTheme="minorHAnsi" w:cstheme="minorHAnsi"/>
          <w:sz w:val="20"/>
          <w:szCs w:val="20"/>
        </w:rPr>
        <w:t xml:space="preserve"> meeting for full discussion</w:t>
      </w:r>
      <w:r w:rsidR="00C338AA">
        <w:rPr>
          <w:rFonts w:asciiTheme="minorHAnsi" w:eastAsia="Times New Roman" w:hAnsiTheme="minorHAnsi" w:cstheme="minorHAnsi"/>
          <w:sz w:val="20"/>
          <w:szCs w:val="20"/>
        </w:rPr>
        <w:t xml:space="preserve"> with all members in attendance</w:t>
      </w:r>
      <w:r w:rsidR="009156A9" w:rsidRPr="00426A5C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</w:p>
    <w:p w:rsidR="00082C00" w:rsidRPr="004913E4" w:rsidRDefault="00082C00" w:rsidP="00082C00">
      <w:pPr>
        <w:pStyle w:val="NoSpacing"/>
        <w:rPr>
          <w:rFonts w:eastAsia="Times New Roman"/>
          <w:b/>
        </w:rPr>
      </w:pPr>
      <w:r>
        <w:rPr>
          <w:rFonts w:eastAsia="Times New Roman"/>
        </w:rPr>
        <w:t xml:space="preserve">        </w:t>
      </w:r>
      <w:r w:rsidRPr="004913E4">
        <w:rPr>
          <w:rFonts w:eastAsia="Times New Roman"/>
          <w:b/>
        </w:rPr>
        <w:t>5.  New Business</w:t>
      </w:r>
    </w:p>
    <w:p w:rsidR="00F414B9" w:rsidRPr="00C75518" w:rsidRDefault="00671E0F" w:rsidP="00082C00">
      <w:pPr>
        <w:ind w:firstLine="720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 A.    P</w:t>
      </w:r>
      <w:r w:rsidR="005F0D29" w:rsidRPr="00C75518">
        <w:rPr>
          <w:rFonts w:eastAsia="Times New Roman" w:cstheme="minorHAnsi"/>
          <w:b/>
          <w:sz w:val="20"/>
          <w:szCs w:val="20"/>
        </w:rPr>
        <w:t>olicies</w:t>
      </w:r>
    </w:p>
    <w:p w:rsidR="00D157F6" w:rsidRPr="00D157F6" w:rsidRDefault="003B7719" w:rsidP="00C75518">
      <w:pPr>
        <w:pStyle w:val="ListParagraph"/>
        <w:numPr>
          <w:ilvl w:val="1"/>
          <w:numId w:val="4"/>
        </w:numPr>
        <w:spacing w:after="3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Compensation System</w:t>
      </w:r>
      <w:r w:rsidR="00D157F6">
        <w:rPr>
          <w:rFonts w:eastAsia="Times New Roman" w:cstheme="minorHAnsi"/>
          <w:b/>
          <w:sz w:val="20"/>
          <w:szCs w:val="20"/>
        </w:rPr>
        <w:t xml:space="preserve"> </w:t>
      </w:r>
      <w:r w:rsidR="00D157F6">
        <w:rPr>
          <w:rFonts w:eastAsia="Times New Roman" w:cstheme="minorHAnsi"/>
          <w:sz w:val="20"/>
          <w:szCs w:val="20"/>
        </w:rPr>
        <w:t>minor ed</w:t>
      </w:r>
      <w:r w:rsidR="00C9298A">
        <w:rPr>
          <w:rFonts w:eastAsia="Times New Roman" w:cstheme="minorHAnsi"/>
          <w:sz w:val="20"/>
          <w:szCs w:val="20"/>
        </w:rPr>
        <w:t>iting changes to the policy.</w:t>
      </w:r>
      <w:r w:rsidR="00D157F6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Motion by Susan</w:t>
      </w:r>
      <w:r w:rsidR="004658EC">
        <w:rPr>
          <w:rFonts w:eastAsia="Times New Roman" w:cstheme="minorHAnsi"/>
          <w:sz w:val="20"/>
          <w:szCs w:val="20"/>
        </w:rPr>
        <w:t>,</w:t>
      </w:r>
      <w:r w:rsidR="00614073">
        <w:rPr>
          <w:rFonts w:eastAsia="Times New Roman" w:cstheme="minorHAnsi"/>
          <w:sz w:val="20"/>
          <w:szCs w:val="20"/>
        </w:rPr>
        <w:t xml:space="preserve"> </w:t>
      </w:r>
      <w:r w:rsidR="004658EC">
        <w:rPr>
          <w:rFonts w:eastAsia="Times New Roman" w:cstheme="minorHAnsi"/>
          <w:sz w:val="20"/>
          <w:szCs w:val="20"/>
        </w:rPr>
        <w:t>supported by Jennifer</w:t>
      </w:r>
      <w:r w:rsidR="00614073">
        <w:rPr>
          <w:rFonts w:eastAsia="Times New Roman" w:cstheme="minorHAnsi"/>
          <w:sz w:val="20"/>
          <w:szCs w:val="20"/>
        </w:rPr>
        <w:t xml:space="preserve">. </w:t>
      </w:r>
      <w:r w:rsidR="00D157F6">
        <w:rPr>
          <w:rFonts w:eastAsia="Times New Roman" w:cstheme="minorHAnsi"/>
          <w:sz w:val="20"/>
          <w:szCs w:val="20"/>
        </w:rPr>
        <w:t xml:space="preserve">All ayes, </w:t>
      </w:r>
      <w:r w:rsidR="00D157F6">
        <w:rPr>
          <w:rFonts w:eastAsia="Times New Roman" w:cstheme="minorHAnsi"/>
          <w:b/>
          <w:sz w:val="20"/>
          <w:szCs w:val="20"/>
        </w:rPr>
        <w:t>motion carried.</w:t>
      </w:r>
    </w:p>
    <w:p w:rsidR="00F414B9" w:rsidRPr="00670ECD" w:rsidRDefault="00870430" w:rsidP="00C75518">
      <w:pPr>
        <w:pStyle w:val="ListParagraph"/>
        <w:numPr>
          <w:ilvl w:val="1"/>
          <w:numId w:val="4"/>
        </w:numPr>
        <w:spacing w:after="30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Employee Internet Acceptable Usage</w:t>
      </w:r>
      <w:r w:rsidR="00A34D49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C9298A">
        <w:rPr>
          <w:rFonts w:asciiTheme="minorHAnsi" w:eastAsia="Times New Roman" w:hAnsiTheme="minorHAnsi" w:cstheme="minorHAnsi"/>
          <w:sz w:val="20"/>
          <w:szCs w:val="20"/>
        </w:rPr>
        <w:t>m</w:t>
      </w:r>
      <w:r w:rsidR="00A34D49">
        <w:rPr>
          <w:rFonts w:asciiTheme="minorHAnsi" w:eastAsia="Times New Roman" w:hAnsiTheme="minorHAnsi" w:cstheme="minorHAnsi"/>
          <w:sz w:val="20"/>
          <w:szCs w:val="20"/>
        </w:rPr>
        <w:t>inor editing changes to th</w:t>
      </w:r>
      <w:r w:rsidR="00C9298A">
        <w:rPr>
          <w:rFonts w:asciiTheme="minorHAnsi" w:eastAsia="Times New Roman" w:hAnsiTheme="minorHAnsi" w:cstheme="minorHAnsi"/>
          <w:sz w:val="20"/>
          <w:szCs w:val="20"/>
        </w:rPr>
        <w:t>e policy.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Motion by Susan</w:t>
      </w:r>
      <w:r w:rsidR="004658EC">
        <w:rPr>
          <w:rFonts w:asciiTheme="minorHAnsi" w:eastAsia="Times New Roman" w:hAnsiTheme="minorHAnsi" w:cstheme="minorHAnsi"/>
          <w:sz w:val="20"/>
          <w:szCs w:val="20"/>
        </w:rPr>
        <w:t>,</w:t>
      </w:r>
      <w:r w:rsidR="0061407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4658EC">
        <w:rPr>
          <w:rFonts w:asciiTheme="minorHAnsi" w:eastAsia="Times New Roman" w:hAnsiTheme="minorHAnsi" w:cstheme="minorHAnsi"/>
          <w:sz w:val="20"/>
          <w:szCs w:val="20"/>
        </w:rPr>
        <w:t>supported by Jennifer</w:t>
      </w:r>
      <w:r w:rsidR="00614073">
        <w:rPr>
          <w:rFonts w:asciiTheme="minorHAnsi" w:eastAsia="Times New Roman" w:hAnsiTheme="minorHAnsi" w:cstheme="minorHAnsi"/>
          <w:sz w:val="20"/>
          <w:szCs w:val="20"/>
        </w:rPr>
        <w:t>.</w:t>
      </w:r>
      <w:r w:rsidR="00C9298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9298A">
        <w:rPr>
          <w:rFonts w:eastAsia="Times New Roman" w:cstheme="minorHAnsi"/>
          <w:sz w:val="20"/>
          <w:szCs w:val="20"/>
        </w:rPr>
        <w:t xml:space="preserve">All ayes, </w:t>
      </w:r>
      <w:r w:rsidR="00C9298A">
        <w:rPr>
          <w:rFonts w:eastAsia="Times New Roman" w:cstheme="minorHAnsi"/>
          <w:b/>
          <w:sz w:val="20"/>
          <w:szCs w:val="20"/>
        </w:rPr>
        <w:t>motion carried.</w:t>
      </w:r>
      <w:r w:rsidR="00C9298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670ECD" w:rsidRDefault="00670ECD" w:rsidP="00670ECD">
      <w:pPr>
        <w:pStyle w:val="NoSpacing"/>
        <w:numPr>
          <w:ilvl w:val="1"/>
          <w:numId w:val="4"/>
        </w:numPr>
        <w:rPr>
          <w:rFonts w:eastAsia="Times New Roman"/>
          <w:b/>
        </w:rPr>
      </w:pPr>
      <w:r>
        <w:rPr>
          <w:rFonts w:eastAsia="Times New Roman"/>
          <w:b/>
        </w:rPr>
        <w:t>P</w:t>
      </w:r>
      <w:r w:rsidR="00870430" w:rsidRPr="00670ECD">
        <w:rPr>
          <w:rFonts w:eastAsia="Times New Roman"/>
          <w:b/>
        </w:rPr>
        <w:t>ublic Wireless Access</w:t>
      </w:r>
      <w:r w:rsidR="00C9298A" w:rsidRPr="00670ECD">
        <w:rPr>
          <w:rFonts w:eastAsia="Times New Roman"/>
          <w:b/>
        </w:rPr>
        <w:t xml:space="preserve"> </w:t>
      </w:r>
      <w:r w:rsidR="00870430" w:rsidRPr="00670ECD">
        <w:rPr>
          <w:rFonts w:eastAsia="Times New Roman"/>
        </w:rPr>
        <w:t>no</w:t>
      </w:r>
      <w:r w:rsidR="00C9298A" w:rsidRPr="00670ECD">
        <w:rPr>
          <w:rFonts w:eastAsia="Times New Roman"/>
        </w:rPr>
        <w:t xml:space="preserve"> changes to the policy.</w:t>
      </w:r>
      <w:r w:rsidR="00870430" w:rsidRPr="00670ECD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870430" w:rsidRPr="00670ECD">
        <w:rPr>
          <w:rFonts w:eastAsia="Times New Roman"/>
        </w:rPr>
        <w:t>Motion by Susan</w:t>
      </w:r>
      <w:r>
        <w:rPr>
          <w:rFonts w:eastAsia="Times New Roman"/>
        </w:rPr>
        <w:t>,</w:t>
      </w:r>
      <w:r w:rsidR="004658EC" w:rsidRPr="00670ECD">
        <w:rPr>
          <w:rFonts w:eastAsia="Times New Roman"/>
        </w:rPr>
        <w:t xml:space="preserve"> supported by Jennifer.</w:t>
      </w:r>
      <w:r w:rsidR="00C9298A" w:rsidRPr="00670ECD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C9298A" w:rsidRPr="00670ECD">
        <w:rPr>
          <w:rFonts w:eastAsia="Times New Roman"/>
        </w:rPr>
        <w:t xml:space="preserve">All ayes, </w:t>
      </w:r>
      <w:r w:rsidR="00C9298A" w:rsidRPr="00670ECD">
        <w:rPr>
          <w:rFonts w:eastAsia="Times New Roman"/>
          <w:b/>
        </w:rPr>
        <w:t xml:space="preserve">motion carried. </w:t>
      </w:r>
      <w:r w:rsidR="004913E4" w:rsidRPr="00670ECD">
        <w:rPr>
          <w:rFonts w:eastAsia="Times New Roman"/>
          <w:b/>
        </w:rPr>
        <w:tab/>
      </w:r>
      <w:r w:rsidR="009016DE">
        <w:rPr>
          <w:rFonts w:eastAsia="Times New Roman"/>
          <w:b/>
        </w:rPr>
        <w:tab/>
      </w:r>
      <w:r w:rsidR="009016DE">
        <w:rPr>
          <w:rFonts w:eastAsia="Times New Roman"/>
          <w:b/>
        </w:rPr>
        <w:tab/>
      </w:r>
      <w:r w:rsidR="009016DE">
        <w:rPr>
          <w:rFonts w:eastAsia="Times New Roman"/>
          <w:b/>
        </w:rPr>
        <w:tab/>
      </w:r>
      <w:r w:rsidR="009016DE">
        <w:rPr>
          <w:rFonts w:eastAsia="Times New Roman"/>
          <w:b/>
        </w:rPr>
        <w:tab/>
      </w:r>
      <w:r w:rsidR="009016DE">
        <w:rPr>
          <w:rFonts w:eastAsia="Times New Roman"/>
          <w:b/>
        </w:rPr>
        <w:tab/>
      </w:r>
    </w:p>
    <w:p w:rsidR="009016DE" w:rsidRDefault="009016DE" w:rsidP="009016DE">
      <w:pPr>
        <w:pStyle w:val="ListParagraph"/>
        <w:numPr>
          <w:ilvl w:val="0"/>
          <w:numId w:val="4"/>
        </w:numPr>
        <w:spacing w:after="30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Election of Chair</w:t>
      </w:r>
    </w:p>
    <w:p w:rsidR="009016DE" w:rsidRPr="009016DE" w:rsidRDefault="009016DE" w:rsidP="009016DE">
      <w:pPr>
        <w:pStyle w:val="ListParagraph"/>
        <w:numPr>
          <w:ilvl w:val="1"/>
          <w:numId w:val="4"/>
        </w:numPr>
        <w:spacing w:after="3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Nomination made by Susan to re-appoint Jennifer as Committee chair.  Motion by Susan, supported by Jennifer.  All ayes,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motion carried.</w:t>
      </w:r>
    </w:p>
    <w:p w:rsidR="00F414B9" w:rsidRPr="004913E4" w:rsidRDefault="004913E4" w:rsidP="000D7C19">
      <w:pPr>
        <w:pStyle w:val="ListParagraph"/>
        <w:spacing w:after="30"/>
        <w:ind w:left="1440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="00A34D49" w:rsidRPr="004913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2A056F" w:rsidRPr="000D7C19" w:rsidRDefault="002A056F" w:rsidP="000D7C19">
      <w:pPr>
        <w:pStyle w:val="ListParagraph"/>
        <w:numPr>
          <w:ilvl w:val="0"/>
          <w:numId w:val="7"/>
        </w:numPr>
        <w:spacing w:after="30"/>
        <w:rPr>
          <w:rFonts w:eastAsia="Times New Roman" w:cstheme="minorHAnsi"/>
          <w:b/>
          <w:sz w:val="20"/>
          <w:szCs w:val="20"/>
        </w:rPr>
      </w:pPr>
      <w:r w:rsidRPr="000D7C19">
        <w:rPr>
          <w:rFonts w:eastAsia="Times New Roman" w:cstheme="minorHAnsi"/>
          <w:b/>
          <w:sz w:val="20"/>
          <w:szCs w:val="20"/>
        </w:rPr>
        <w:t>Public Comment</w:t>
      </w:r>
      <w:r w:rsidR="00A34D49" w:rsidRPr="000D7C19">
        <w:rPr>
          <w:rFonts w:eastAsia="Times New Roman" w:cstheme="minorHAnsi"/>
          <w:b/>
          <w:sz w:val="20"/>
          <w:szCs w:val="20"/>
        </w:rPr>
        <w:t xml:space="preserve"> </w:t>
      </w:r>
      <w:r w:rsidR="00FD4778" w:rsidRPr="000D7C19">
        <w:rPr>
          <w:rFonts w:eastAsia="Times New Roman" w:cstheme="minorHAnsi"/>
          <w:b/>
          <w:sz w:val="20"/>
          <w:szCs w:val="20"/>
        </w:rPr>
        <w:t xml:space="preserve"> - </w:t>
      </w:r>
      <w:r w:rsidR="00A34D49" w:rsidRPr="000D7C19">
        <w:rPr>
          <w:rFonts w:eastAsia="Times New Roman" w:cstheme="minorHAnsi"/>
          <w:sz w:val="20"/>
          <w:szCs w:val="20"/>
        </w:rPr>
        <w:t>None</w:t>
      </w:r>
    </w:p>
    <w:p w:rsidR="002A056F" w:rsidRPr="000D7C19" w:rsidRDefault="002A056F" w:rsidP="000D7C19">
      <w:pPr>
        <w:pStyle w:val="ListParagraph"/>
        <w:numPr>
          <w:ilvl w:val="0"/>
          <w:numId w:val="7"/>
        </w:numPr>
        <w:spacing w:after="30"/>
        <w:rPr>
          <w:rFonts w:eastAsia="Times New Roman" w:cstheme="minorHAnsi"/>
          <w:b/>
          <w:sz w:val="20"/>
          <w:szCs w:val="20"/>
        </w:rPr>
      </w:pPr>
      <w:r w:rsidRPr="000D7C19">
        <w:rPr>
          <w:rFonts w:eastAsia="Times New Roman" w:cstheme="minorHAnsi"/>
          <w:b/>
          <w:sz w:val="20"/>
          <w:szCs w:val="20"/>
        </w:rPr>
        <w:t>Future Meeting Schedule</w:t>
      </w:r>
      <w:r w:rsidR="00C13A8D" w:rsidRPr="000D7C19">
        <w:rPr>
          <w:rFonts w:eastAsia="Times New Roman" w:cstheme="minorHAnsi"/>
          <w:b/>
          <w:sz w:val="20"/>
          <w:szCs w:val="20"/>
        </w:rPr>
        <w:t xml:space="preserve"> </w:t>
      </w:r>
      <w:r w:rsidR="000D7C19">
        <w:rPr>
          <w:rFonts w:eastAsia="Times New Roman" w:cstheme="minorHAnsi"/>
          <w:b/>
          <w:sz w:val="20"/>
          <w:szCs w:val="20"/>
        </w:rPr>
        <w:t>–</w:t>
      </w:r>
      <w:r w:rsidR="00FD4778" w:rsidRPr="000D7C19">
        <w:rPr>
          <w:rFonts w:eastAsia="Times New Roman" w:cstheme="minorHAnsi"/>
          <w:b/>
          <w:sz w:val="20"/>
          <w:szCs w:val="20"/>
        </w:rPr>
        <w:t xml:space="preserve"> </w:t>
      </w:r>
      <w:r w:rsidR="000D7C19">
        <w:rPr>
          <w:rFonts w:eastAsia="Times New Roman" w:cstheme="minorHAnsi"/>
          <w:sz w:val="20"/>
          <w:szCs w:val="20"/>
        </w:rPr>
        <w:t>August 14</w:t>
      </w:r>
      <w:r w:rsidR="000A4824" w:rsidRPr="000D7C19">
        <w:rPr>
          <w:rFonts w:eastAsia="Times New Roman" w:cstheme="minorHAnsi"/>
          <w:sz w:val="20"/>
          <w:szCs w:val="20"/>
        </w:rPr>
        <w:t>, 2018 @ 4:15PM</w:t>
      </w:r>
    </w:p>
    <w:p w:rsidR="00363C29" w:rsidRDefault="00363C29" w:rsidP="00363C29">
      <w:pPr>
        <w:spacing w:after="30" w:line="240" w:lineRule="auto"/>
        <w:rPr>
          <w:rFonts w:eastAsia="Times New Roman" w:cstheme="minorHAnsi"/>
          <w:b/>
          <w:sz w:val="20"/>
          <w:szCs w:val="20"/>
        </w:rPr>
      </w:pPr>
    </w:p>
    <w:p w:rsidR="00363C29" w:rsidRPr="00363C29" w:rsidRDefault="00363C29" w:rsidP="00363C29">
      <w:pPr>
        <w:spacing w:after="3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 xml:space="preserve">Motion </w:t>
      </w:r>
      <w:r w:rsidR="000D7C19">
        <w:rPr>
          <w:rFonts w:eastAsia="Times New Roman" w:cstheme="minorHAnsi"/>
          <w:sz w:val="20"/>
          <w:szCs w:val="20"/>
        </w:rPr>
        <w:t>by Susan</w:t>
      </w:r>
      <w:r>
        <w:rPr>
          <w:rFonts w:eastAsia="Times New Roman" w:cstheme="minorHAnsi"/>
          <w:sz w:val="20"/>
          <w:szCs w:val="20"/>
        </w:rPr>
        <w:t xml:space="preserve"> support</w:t>
      </w:r>
      <w:r w:rsidR="0062621A">
        <w:rPr>
          <w:rFonts w:eastAsia="Times New Roman" w:cstheme="minorHAnsi"/>
          <w:sz w:val="20"/>
          <w:szCs w:val="20"/>
        </w:rPr>
        <w:t>ed</w:t>
      </w:r>
      <w:r>
        <w:rPr>
          <w:rFonts w:eastAsia="Times New Roman" w:cstheme="minorHAnsi"/>
          <w:sz w:val="20"/>
          <w:szCs w:val="20"/>
        </w:rPr>
        <w:t xml:space="preserve"> by </w:t>
      </w:r>
      <w:r w:rsidR="008843BA">
        <w:rPr>
          <w:rFonts w:eastAsia="Times New Roman" w:cstheme="minorHAnsi"/>
          <w:sz w:val="20"/>
          <w:szCs w:val="20"/>
        </w:rPr>
        <w:t xml:space="preserve">Jennifer </w:t>
      </w:r>
      <w:r>
        <w:rPr>
          <w:rFonts w:eastAsia="Times New Roman" w:cstheme="minorHAnsi"/>
          <w:sz w:val="20"/>
          <w:szCs w:val="20"/>
        </w:rPr>
        <w:t>to adjourn at 5:</w:t>
      </w:r>
      <w:r w:rsidR="000D7C19">
        <w:rPr>
          <w:rFonts w:eastAsia="Times New Roman" w:cstheme="minorHAnsi"/>
          <w:sz w:val="20"/>
          <w:szCs w:val="20"/>
        </w:rPr>
        <w:t>27</w:t>
      </w:r>
      <w:r w:rsidR="00085A43">
        <w:rPr>
          <w:rFonts w:eastAsia="Times New Roman" w:cstheme="minorHAnsi"/>
          <w:sz w:val="20"/>
          <w:szCs w:val="20"/>
        </w:rPr>
        <w:t xml:space="preserve"> </w:t>
      </w:r>
      <w:r w:rsidR="0062621A">
        <w:rPr>
          <w:rFonts w:eastAsia="Times New Roman" w:cstheme="minorHAnsi"/>
          <w:sz w:val="20"/>
          <w:szCs w:val="20"/>
        </w:rPr>
        <w:t xml:space="preserve">PM. </w:t>
      </w:r>
      <w:r>
        <w:rPr>
          <w:rFonts w:eastAsia="Times New Roman" w:cstheme="minorHAnsi"/>
          <w:sz w:val="20"/>
          <w:szCs w:val="20"/>
        </w:rPr>
        <w:t xml:space="preserve">All ayes, </w:t>
      </w:r>
      <w:r>
        <w:rPr>
          <w:rFonts w:eastAsia="Times New Roman" w:cstheme="minorHAnsi"/>
          <w:b/>
          <w:i/>
          <w:sz w:val="20"/>
          <w:szCs w:val="20"/>
        </w:rPr>
        <w:t>motion carried</w:t>
      </w:r>
      <w:r>
        <w:rPr>
          <w:rFonts w:eastAsia="Times New Roman" w:cstheme="minorHAnsi"/>
          <w:sz w:val="20"/>
          <w:szCs w:val="20"/>
        </w:rPr>
        <w:t>.</w:t>
      </w:r>
    </w:p>
    <w:p w:rsidR="004D289B" w:rsidRPr="00BB7E37" w:rsidRDefault="004D289B" w:rsidP="004D289B">
      <w:pPr>
        <w:spacing w:after="30" w:line="240" w:lineRule="auto"/>
        <w:rPr>
          <w:rFonts w:eastAsia="Times New Roman" w:cstheme="minorHAnsi"/>
          <w:sz w:val="20"/>
          <w:szCs w:val="20"/>
        </w:rPr>
      </w:pPr>
    </w:p>
    <w:p w:rsidR="006D3B2D" w:rsidRDefault="00B57AA7" w:rsidP="00B57AA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:rsidR="00B57AA7" w:rsidRPr="00B57AA7" w:rsidRDefault="00B57AA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Recording Secretary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Date</w:t>
      </w:r>
    </w:p>
    <w:p w:rsidR="006D3B2D" w:rsidRPr="00BB7E37" w:rsidRDefault="006D3B2D">
      <w:pPr>
        <w:rPr>
          <w:rFonts w:cstheme="minorHAnsi"/>
          <w:sz w:val="20"/>
          <w:szCs w:val="20"/>
        </w:rPr>
      </w:pPr>
    </w:p>
    <w:sectPr w:rsidR="006D3B2D" w:rsidRPr="00BB7E37" w:rsidSect="00AF309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E4" w:rsidRDefault="00B251E4" w:rsidP="006D3B2D">
      <w:pPr>
        <w:spacing w:after="0" w:line="240" w:lineRule="auto"/>
      </w:pPr>
      <w:r>
        <w:separator/>
      </w:r>
    </w:p>
  </w:endnote>
  <w:endnote w:type="continuationSeparator" w:id="0">
    <w:p w:rsidR="00B251E4" w:rsidRDefault="00B251E4" w:rsidP="006D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C" w:rsidRDefault="00DA7B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-114935</wp:posOffset>
              </wp:positionV>
              <wp:extent cx="4933950" cy="609600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BDC" w:rsidRDefault="00DA7BDC" w:rsidP="00062A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340352" cy="466344"/>
                                <wp:effectExtent l="19050" t="0" r="3048" b="0"/>
                                <wp:docPr id="3" name="Picture 1" descr="BB_foo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_foote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40352" cy="4663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6pt;margin-top:-9.05pt;width:38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Vm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" filled="f" stroked="f">
              <v:textbox>
                <w:txbxContent>
                  <w:p w:rsidR="00DA7BDC" w:rsidRDefault="00DA7BDC" w:rsidP="00062A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4340352" cy="466344"/>
                          <wp:effectExtent l="19050" t="0" r="3048" b="0"/>
                          <wp:docPr id="3" name="Picture 1" descr="BB_foo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_foote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40352" cy="4663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E4" w:rsidRDefault="00B251E4" w:rsidP="006D3B2D">
      <w:pPr>
        <w:spacing w:after="0" w:line="240" w:lineRule="auto"/>
      </w:pPr>
      <w:r>
        <w:separator/>
      </w:r>
    </w:p>
  </w:footnote>
  <w:footnote w:type="continuationSeparator" w:id="0">
    <w:p w:rsidR="00B251E4" w:rsidRDefault="00B251E4" w:rsidP="006D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C" w:rsidRDefault="00DA7B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-807085</wp:posOffset>
              </wp:positionH>
              <wp:positionV relativeFrom="paragraph">
                <wp:posOffset>-275590</wp:posOffset>
              </wp:positionV>
              <wp:extent cx="7608570" cy="1733550"/>
              <wp:effectExtent l="2540" t="63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8570" cy="173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BDC" w:rsidRDefault="00DA7B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33488" cy="1405128"/>
                                <wp:effectExtent l="19050" t="0" r="762" b="0"/>
                                <wp:docPr id="1" name="Picture 0" descr="BB_headers_p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_headers_pu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33488" cy="1405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.55pt;margin-top:-21.7pt;width:599.1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" filled="f" stroked="f">
              <v:textbox>
                <w:txbxContent>
                  <w:p w:rsidR="00DA7BDC" w:rsidRDefault="00DA7B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7333488" cy="1405128"/>
                          <wp:effectExtent l="19050" t="0" r="762" b="0"/>
                          <wp:docPr id="1" name="Picture 0" descr="BB_headers_p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_headers_pu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3488" cy="1405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67C"/>
    <w:multiLevelType w:val="hybridMultilevel"/>
    <w:tmpl w:val="A4689A4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5E3D"/>
    <w:multiLevelType w:val="hybridMultilevel"/>
    <w:tmpl w:val="3B72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02667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698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6777040F"/>
    <w:multiLevelType w:val="hybridMultilevel"/>
    <w:tmpl w:val="DA1A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D0D80"/>
    <w:multiLevelType w:val="hybridMultilevel"/>
    <w:tmpl w:val="78364844"/>
    <w:lvl w:ilvl="0" w:tplc="A754CD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14CCDC8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7C0890"/>
    <w:multiLevelType w:val="hybridMultilevel"/>
    <w:tmpl w:val="39E0AE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0996983"/>
    <w:multiLevelType w:val="hybridMultilevel"/>
    <w:tmpl w:val="561E209C"/>
    <w:lvl w:ilvl="0" w:tplc="34F60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C"/>
    <w:rsid w:val="00037371"/>
    <w:rsid w:val="0004343D"/>
    <w:rsid w:val="00043C5E"/>
    <w:rsid w:val="00050CD6"/>
    <w:rsid w:val="0006214F"/>
    <w:rsid w:val="00062A69"/>
    <w:rsid w:val="00082C00"/>
    <w:rsid w:val="00085A43"/>
    <w:rsid w:val="000A4824"/>
    <w:rsid w:val="000B175C"/>
    <w:rsid w:val="000B4B90"/>
    <w:rsid w:val="000D7C19"/>
    <w:rsid w:val="0013758E"/>
    <w:rsid w:val="00154B16"/>
    <w:rsid w:val="00160B9D"/>
    <w:rsid w:val="001A60D4"/>
    <w:rsid w:val="001D2DBD"/>
    <w:rsid w:val="001D2FCA"/>
    <w:rsid w:val="001D4F9C"/>
    <w:rsid w:val="001E3421"/>
    <w:rsid w:val="001F2880"/>
    <w:rsid w:val="0021460E"/>
    <w:rsid w:val="00214BF7"/>
    <w:rsid w:val="002231E8"/>
    <w:rsid w:val="00231D2A"/>
    <w:rsid w:val="002507FF"/>
    <w:rsid w:val="00287744"/>
    <w:rsid w:val="00294944"/>
    <w:rsid w:val="002A056F"/>
    <w:rsid w:val="002F55D6"/>
    <w:rsid w:val="00304F1D"/>
    <w:rsid w:val="003558AC"/>
    <w:rsid w:val="00363C29"/>
    <w:rsid w:val="00382D51"/>
    <w:rsid w:val="003B7719"/>
    <w:rsid w:val="0040532A"/>
    <w:rsid w:val="0041139D"/>
    <w:rsid w:val="00426A5C"/>
    <w:rsid w:val="004424BC"/>
    <w:rsid w:val="00445D91"/>
    <w:rsid w:val="00457A9A"/>
    <w:rsid w:val="004658EC"/>
    <w:rsid w:val="00483C93"/>
    <w:rsid w:val="004913E4"/>
    <w:rsid w:val="004C1618"/>
    <w:rsid w:val="004D289B"/>
    <w:rsid w:val="004E1142"/>
    <w:rsid w:val="004E1D29"/>
    <w:rsid w:val="0053094D"/>
    <w:rsid w:val="00593333"/>
    <w:rsid w:val="005C5253"/>
    <w:rsid w:val="005E1BEC"/>
    <w:rsid w:val="005F0D29"/>
    <w:rsid w:val="00614073"/>
    <w:rsid w:val="0062621A"/>
    <w:rsid w:val="00636F7C"/>
    <w:rsid w:val="00640E9B"/>
    <w:rsid w:val="00670ECD"/>
    <w:rsid w:val="00671E0F"/>
    <w:rsid w:val="0067453A"/>
    <w:rsid w:val="00684759"/>
    <w:rsid w:val="006A6EB1"/>
    <w:rsid w:val="006B1CFD"/>
    <w:rsid w:val="006B3EB0"/>
    <w:rsid w:val="006C32D8"/>
    <w:rsid w:val="006D3B2D"/>
    <w:rsid w:val="006E2D66"/>
    <w:rsid w:val="006E5BC4"/>
    <w:rsid w:val="006F2C4C"/>
    <w:rsid w:val="006F3271"/>
    <w:rsid w:val="006F4407"/>
    <w:rsid w:val="006F5EAC"/>
    <w:rsid w:val="00724BAC"/>
    <w:rsid w:val="00730ECC"/>
    <w:rsid w:val="007341AF"/>
    <w:rsid w:val="00775705"/>
    <w:rsid w:val="00792775"/>
    <w:rsid w:val="007A2C22"/>
    <w:rsid w:val="007B2E95"/>
    <w:rsid w:val="007D08DD"/>
    <w:rsid w:val="008077F6"/>
    <w:rsid w:val="008159EA"/>
    <w:rsid w:val="00817E95"/>
    <w:rsid w:val="00834088"/>
    <w:rsid w:val="008554F8"/>
    <w:rsid w:val="00857B0C"/>
    <w:rsid w:val="00870430"/>
    <w:rsid w:val="008729FA"/>
    <w:rsid w:val="008843BA"/>
    <w:rsid w:val="008F2B8F"/>
    <w:rsid w:val="009004B6"/>
    <w:rsid w:val="009016DE"/>
    <w:rsid w:val="00912C2C"/>
    <w:rsid w:val="009156A9"/>
    <w:rsid w:val="00957C1D"/>
    <w:rsid w:val="009832E5"/>
    <w:rsid w:val="009A71AB"/>
    <w:rsid w:val="00A04AC1"/>
    <w:rsid w:val="00A07491"/>
    <w:rsid w:val="00A34D49"/>
    <w:rsid w:val="00A62059"/>
    <w:rsid w:val="00A83E9B"/>
    <w:rsid w:val="00A84EC0"/>
    <w:rsid w:val="00A85BD6"/>
    <w:rsid w:val="00A91E0F"/>
    <w:rsid w:val="00AE0816"/>
    <w:rsid w:val="00AE71C1"/>
    <w:rsid w:val="00AF3090"/>
    <w:rsid w:val="00AF73F2"/>
    <w:rsid w:val="00B03133"/>
    <w:rsid w:val="00B05D64"/>
    <w:rsid w:val="00B251E4"/>
    <w:rsid w:val="00B33A42"/>
    <w:rsid w:val="00B57AA7"/>
    <w:rsid w:val="00B66AAF"/>
    <w:rsid w:val="00BA480A"/>
    <w:rsid w:val="00BB7E37"/>
    <w:rsid w:val="00BC3C3E"/>
    <w:rsid w:val="00BF3E78"/>
    <w:rsid w:val="00C10724"/>
    <w:rsid w:val="00C13A8D"/>
    <w:rsid w:val="00C338AA"/>
    <w:rsid w:val="00C75518"/>
    <w:rsid w:val="00C82CE2"/>
    <w:rsid w:val="00C9298A"/>
    <w:rsid w:val="00CB1FBE"/>
    <w:rsid w:val="00D157F6"/>
    <w:rsid w:val="00D24B85"/>
    <w:rsid w:val="00D44178"/>
    <w:rsid w:val="00D83ED5"/>
    <w:rsid w:val="00DA42BE"/>
    <w:rsid w:val="00DA7BDC"/>
    <w:rsid w:val="00DF35F6"/>
    <w:rsid w:val="00E03B81"/>
    <w:rsid w:val="00E57FDD"/>
    <w:rsid w:val="00E7425C"/>
    <w:rsid w:val="00E818C4"/>
    <w:rsid w:val="00E91B3B"/>
    <w:rsid w:val="00EA018F"/>
    <w:rsid w:val="00EB627D"/>
    <w:rsid w:val="00EC3832"/>
    <w:rsid w:val="00EC3B90"/>
    <w:rsid w:val="00F31EF1"/>
    <w:rsid w:val="00F414B9"/>
    <w:rsid w:val="00FA5D36"/>
    <w:rsid w:val="00FA7C74"/>
    <w:rsid w:val="00FB123C"/>
    <w:rsid w:val="00FD1DDF"/>
    <w:rsid w:val="00FD4778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518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518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518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518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51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51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51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51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51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B2D"/>
  </w:style>
  <w:style w:type="paragraph" w:styleId="Footer">
    <w:name w:val="footer"/>
    <w:basedOn w:val="Normal"/>
    <w:link w:val="Foot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B2D"/>
  </w:style>
  <w:style w:type="paragraph" w:styleId="BalloonText">
    <w:name w:val="Balloon Text"/>
    <w:basedOn w:val="Normal"/>
    <w:link w:val="BalloonTextChar"/>
    <w:uiPriority w:val="99"/>
    <w:semiHidden/>
    <w:unhideWhenUsed/>
    <w:rsid w:val="006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B81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75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55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5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5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5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5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5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082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518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518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518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518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51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51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51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51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51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B2D"/>
  </w:style>
  <w:style w:type="paragraph" w:styleId="Footer">
    <w:name w:val="footer"/>
    <w:basedOn w:val="Normal"/>
    <w:link w:val="Foot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B2D"/>
  </w:style>
  <w:style w:type="paragraph" w:styleId="BalloonText">
    <w:name w:val="Balloon Text"/>
    <w:basedOn w:val="Normal"/>
    <w:link w:val="BalloonTextChar"/>
    <w:uiPriority w:val="99"/>
    <w:semiHidden/>
    <w:unhideWhenUsed/>
    <w:rsid w:val="006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B81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75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55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5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5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5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5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5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082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Local\Microsoft\Windows\Temporary%20Internet%20Files\Content.Outlook\8L8MIKYG\Benzie%20Bus%20letterhead_pur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D78B-4FE8-44D2-AFAA-098E8365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Benzie Bus letterhead_purple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Kennis</dc:creator>
  <cp:lastModifiedBy>Nancy Hunt</cp:lastModifiedBy>
  <cp:revision>2</cp:revision>
  <cp:lastPrinted>2018-08-08T15:33:00Z</cp:lastPrinted>
  <dcterms:created xsi:type="dcterms:W3CDTF">2018-08-16T15:54:00Z</dcterms:created>
  <dcterms:modified xsi:type="dcterms:W3CDTF">2018-08-16T15:54:00Z</dcterms:modified>
</cp:coreProperties>
</file>