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3E07" w14:textId="77777777" w:rsidR="00AF3090" w:rsidRDefault="00AF3090">
      <w:bookmarkStart w:id="0" w:name="_GoBack"/>
      <w:bookmarkEnd w:id="0"/>
    </w:p>
    <w:p w14:paraId="6C569E03" w14:textId="77777777" w:rsidR="00986EC0" w:rsidRDefault="00986EC0" w:rsidP="00C42567">
      <w:pPr>
        <w:spacing w:before="120" w:after="0"/>
        <w:rPr>
          <w:rFonts w:ascii="Arial" w:hAnsi="Arial" w:cs="Arial"/>
          <w:b/>
        </w:rPr>
      </w:pPr>
    </w:p>
    <w:p w14:paraId="2094303B" w14:textId="7D0CE90A" w:rsidR="00736067" w:rsidRDefault="00736067" w:rsidP="00736067">
      <w:pPr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Benzie Transportation Authority</w:t>
      </w:r>
      <w:r w:rsidR="000B4460">
        <w:rPr>
          <w:rFonts w:ascii="Arial" w:hAnsi="Arial" w:cs="Arial"/>
          <w:b/>
        </w:rPr>
        <w:t xml:space="preserve"> </w:t>
      </w:r>
      <w:r w:rsidR="00BE7918">
        <w:rPr>
          <w:rFonts w:ascii="Arial" w:hAnsi="Arial" w:cs="Arial"/>
          <w:b/>
        </w:rPr>
        <w:t>–</w:t>
      </w:r>
      <w:r w:rsidR="000B4460">
        <w:rPr>
          <w:rFonts w:ascii="Arial" w:hAnsi="Arial" w:cs="Arial"/>
          <w:b/>
        </w:rPr>
        <w:t xml:space="preserve"> </w:t>
      </w:r>
      <w:r w:rsidR="00BE7918">
        <w:rPr>
          <w:rFonts w:ascii="Arial" w:hAnsi="Arial" w:cs="Arial"/>
          <w:b/>
        </w:rPr>
        <w:t xml:space="preserve">Special </w:t>
      </w:r>
      <w:r w:rsidR="00D21B07">
        <w:rPr>
          <w:rFonts w:ascii="Arial" w:hAnsi="Arial" w:cs="Arial"/>
          <w:b/>
        </w:rPr>
        <w:t>Meeting of</w:t>
      </w:r>
      <w:r>
        <w:rPr>
          <w:rFonts w:ascii="Arial" w:hAnsi="Arial" w:cs="Arial"/>
          <w:b/>
        </w:rPr>
        <w:t xml:space="preserve"> Board of Directors</w:t>
      </w:r>
    </w:p>
    <w:p w14:paraId="700B06E5" w14:textId="27C42DCD" w:rsidR="00736067" w:rsidRDefault="007E6013" w:rsidP="00736067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Tuesday</w:t>
      </w:r>
      <w:r w:rsidR="000E5B97">
        <w:rPr>
          <w:rFonts w:ascii="Arial" w:hAnsi="Arial" w:cs="Arial"/>
          <w:b/>
          <w:color w:val="0070C0"/>
        </w:rPr>
        <w:t>,</w:t>
      </w:r>
      <w:r>
        <w:rPr>
          <w:rFonts w:ascii="Arial" w:hAnsi="Arial" w:cs="Arial"/>
          <w:b/>
          <w:color w:val="0070C0"/>
        </w:rPr>
        <w:t xml:space="preserve"> </w:t>
      </w:r>
      <w:r w:rsidR="00D6018D">
        <w:rPr>
          <w:rFonts w:ascii="Arial" w:hAnsi="Arial" w:cs="Arial"/>
          <w:b/>
          <w:color w:val="0070C0"/>
        </w:rPr>
        <w:t>April 2</w:t>
      </w:r>
      <w:r w:rsidR="00BE7918">
        <w:rPr>
          <w:rFonts w:ascii="Arial" w:hAnsi="Arial" w:cs="Arial"/>
          <w:b/>
          <w:color w:val="0070C0"/>
        </w:rPr>
        <w:t>7</w:t>
      </w:r>
      <w:r>
        <w:rPr>
          <w:rFonts w:ascii="Arial" w:hAnsi="Arial" w:cs="Arial"/>
          <w:b/>
          <w:color w:val="0070C0"/>
        </w:rPr>
        <w:t>,</w:t>
      </w:r>
      <w:r w:rsidR="00291E80">
        <w:rPr>
          <w:rFonts w:ascii="Arial" w:hAnsi="Arial" w:cs="Arial"/>
          <w:b/>
          <w:color w:val="0070C0"/>
        </w:rPr>
        <w:t xml:space="preserve"> 20</w:t>
      </w:r>
      <w:r w:rsidR="005B17AA">
        <w:rPr>
          <w:rFonts w:ascii="Arial" w:hAnsi="Arial" w:cs="Arial"/>
          <w:b/>
          <w:color w:val="0070C0"/>
        </w:rPr>
        <w:t>2</w:t>
      </w:r>
      <w:r w:rsidR="006F2F4C">
        <w:rPr>
          <w:rFonts w:ascii="Arial" w:hAnsi="Arial" w:cs="Arial"/>
          <w:b/>
          <w:color w:val="0070C0"/>
        </w:rPr>
        <w:t>1</w:t>
      </w:r>
      <w:r w:rsidR="00E14C31">
        <w:rPr>
          <w:rFonts w:ascii="Arial" w:hAnsi="Arial" w:cs="Arial"/>
          <w:b/>
          <w:color w:val="0070C0"/>
        </w:rPr>
        <w:t xml:space="preserve"> </w:t>
      </w:r>
      <w:r w:rsidR="00F30ABB">
        <w:rPr>
          <w:rFonts w:ascii="Arial" w:hAnsi="Arial" w:cs="Arial"/>
          <w:b/>
          <w:color w:val="0070C0"/>
        </w:rPr>
        <w:t>5:</w:t>
      </w:r>
      <w:r w:rsidR="000B4460">
        <w:rPr>
          <w:rFonts w:ascii="Arial" w:hAnsi="Arial" w:cs="Arial"/>
          <w:b/>
          <w:color w:val="0070C0"/>
        </w:rPr>
        <w:t xml:space="preserve">30 - </w:t>
      </w:r>
      <w:r w:rsidR="00BE7918">
        <w:rPr>
          <w:rFonts w:ascii="Arial" w:hAnsi="Arial" w:cs="Arial"/>
          <w:b/>
          <w:color w:val="0070C0"/>
        </w:rPr>
        <w:t>6</w:t>
      </w:r>
      <w:r w:rsidR="000E5B97">
        <w:rPr>
          <w:rFonts w:ascii="Arial" w:hAnsi="Arial" w:cs="Arial"/>
          <w:b/>
          <w:color w:val="0070C0"/>
        </w:rPr>
        <w:t>:</w:t>
      </w:r>
      <w:r w:rsidR="00BE7918">
        <w:rPr>
          <w:rFonts w:ascii="Arial" w:hAnsi="Arial" w:cs="Arial"/>
          <w:b/>
          <w:color w:val="0070C0"/>
        </w:rPr>
        <w:t>3</w:t>
      </w:r>
      <w:r w:rsidR="000E5B97">
        <w:rPr>
          <w:rFonts w:ascii="Arial" w:hAnsi="Arial" w:cs="Arial"/>
          <w:b/>
          <w:color w:val="0070C0"/>
        </w:rPr>
        <w:t>0 p.m.</w:t>
      </w:r>
    </w:p>
    <w:p w14:paraId="7214799F" w14:textId="550A6D50" w:rsidR="00D47609" w:rsidRDefault="00D21B07" w:rsidP="00D47609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14150 US Highway 31, Beulah, MI 49617</w:t>
      </w:r>
      <w:r w:rsidR="00F30ABB">
        <w:rPr>
          <w:rFonts w:ascii="Arial" w:hAnsi="Arial" w:cs="Arial"/>
          <w:b/>
          <w:color w:val="0070C0"/>
        </w:rPr>
        <w:t xml:space="preserve"> </w:t>
      </w:r>
    </w:p>
    <w:p w14:paraId="168AC179" w14:textId="260BAE69" w:rsidR="00D21B07" w:rsidRDefault="00087E4B" w:rsidP="00736067">
      <w:pPr>
        <w:spacing w:after="0"/>
        <w:jc w:val="center"/>
        <w:rPr>
          <w:rFonts w:ascii="Arial" w:hAnsi="Arial" w:cs="Arial"/>
          <w:b/>
          <w:color w:val="0070C0"/>
        </w:rPr>
      </w:pPr>
      <w:r w:rsidRPr="00087E4B">
        <w:rPr>
          <w:rFonts w:ascii="Arial" w:hAnsi="Arial" w:cs="Arial"/>
          <w:b/>
          <w:color w:val="0070C0"/>
          <w:highlight w:val="yellow"/>
        </w:rPr>
        <w:t>Draft Minutes</w:t>
      </w:r>
    </w:p>
    <w:p w14:paraId="642D0A68" w14:textId="5D03917E" w:rsidR="00736067" w:rsidRDefault="00614504" w:rsidP="0061450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 </w:t>
      </w:r>
    </w:p>
    <w:p w14:paraId="2EF5349D" w14:textId="77777777" w:rsidR="00FD5F60" w:rsidRPr="00583C94" w:rsidRDefault="00FD5F60" w:rsidP="00D21B0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0FF0360B" w14:textId="30336CAD" w:rsidR="00736067" w:rsidRPr="00107D6E" w:rsidRDefault="00736067" w:rsidP="00107D6E">
      <w:pPr>
        <w:numPr>
          <w:ilvl w:val="0"/>
          <w:numId w:val="1"/>
        </w:numPr>
        <w:spacing w:after="30" w:line="240" w:lineRule="auto"/>
        <w:rPr>
          <w:rFonts w:ascii="Arial" w:hAnsi="Arial" w:cs="Arial"/>
          <w:sz w:val="24"/>
          <w:szCs w:val="24"/>
        </w:rPr>
      </w:pPr>
      <w:r w:rsidRPr="000E5B97">
        <w:rPr>
          <w:rFonts w:ascii="Arial" w:hAnsi="Arial" w:cs="Arial"/>
          <w:sz w:val="24"/>
          <w:szCs w:val="24"/>
        </w:rPr>
        <w:t>Welcome Guests</w:t>
      </w:r>
      <w:r w:rsidR="00B67599">
        <w:rPr>
          <w:rFonts w:ascii="Arial" w:hAnsi="Arial" w:cs="Arial"/>
          <w:sz w:val="24"/>
          <w:szCs w:val="24"/>
        </w:rPr>
        <w:t xml:space="preserve"> </w:t>
      </w:r>
      <w:r w:rsidR="00697BF1">
        <w:rPr>
          <w:rFonts w:ascii="Arial" w:hAnsi="Arial" w:cs="Arial"/>
          <w:sz w:val="24"/>
          <w:szCs w:val="24"/>
        </w:rPr>
        <w:t>&amp;</w:t>
      </w:r>
      <w:r w:rsidR="001B43BA" w:rsidRPr="00107D6E">
        <w:rPr>
          <w:rFonts w:ascii="Arial" w:hAnsi="Arial" w:cs="Arial"/>
          <w:sz w:val="24"/>
          <w:szCs w:val="24"/>
        </w:rPr>
        <w:t xml:space="preserve"> Call to Order</w:t>
      </w:r>
      <w:r w:rsidR="00680C51">
        <w:rPr>
          <w:rFonts w:ascii="Arial" w:hAnsi="Arial" w:cs="Arial"/>
          <w:sz w:val="24"/>
          <w:szCs w:val="24"/>
        </w:rPr>
        <w:t xml:space="preserve"> by Jennifer  at 5:34</w:t>
      </w:r>
      <w:r w:rsidR="00087E4B">
        <w:rPr>
          <w:rFonts w:ascii="Arial" w:hAnsi="Arial" w:cs="Arial"/>
          <w:sz w:val="24"/>
          <w:szCs w:val="24"/>
        </w:rPr>
        <w:t>PM</w:t>
      </w:r>
    </w:p>
    <w:p w14:paraId="0D55F0A8" w14:textId="51244F90" w:rsidR="00736067" w:rsidRPr="000E5B97" w:rsidRDefault="004F7E05" w:rsidP="00D610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B97">
        <w:rPr>
          <w:rFonts w:ascii="Arial" w:hAnsi="Arial" w:cs="Arial"/>
          <w:sz w:val="24"/>
          <w:szCs w:val="24"/>
        </w:rPr>
        <w:t>Roll Call</w:t>
      </w:r>
      <w:r w:rsidR="00087E4B">
        <w:rPr>
          <w:rFonts w:ascii="Arial" w:hAnsi="Arial" w:cs="Arial"/>
          <w:sz w:val="24"/>
          <w:szCs w:val="24"/>
        </w:rPr>
        <w:t>- Present- Anne-yes</w:t>
      </w:r>
      <w:r w:rsidR="006E0D44">
        <w:rPr>
          <w:rFonts w:ascii="Arial" w:hAnsi="Arial" w:cs="Arial"/>
          <w:sz w:val="24"/>
          <w:szCs w:val="24"/>
        </w:rPr>
        <w:t xml:space="preserve">, </w:t>
      </w:r>
      <w:r w:rsidR="00680C51">
        <w:rPr>
          <w:rFonts w:ascii="Arial" w:hAnsi="Arial" w:cs="Arial"/>
          <w:sz w:val="24"/>
          <w:szCs w:val="24"/>
        </w:rPr>
        <w:t>John-yes, Amy-absent, Jeff-yes, Irene-yes, Susan-absent</w:t>
      </w:r>
      <w:r w:rsidR="00087E4B">
        <w:rPr>
          <w:rFonts w:ascii="Arial" w:hAnsi="Arial" w:cs="Arial"/>
          <w:sz w:val="24"/>
          <w:szCs w:val="24"/>
        </w:rPr>
        <w:t xml:space="preserve">, Evan-yes, Jennifer-yes. </w:t>
      </w:r>
      <w:r w:rsidR="00B3165D">
        <w:rPr>
          <w:rFonts w:ascii="Arial" w:hAnsi="Arial" w:cs="Arial"/>
          <w:sz w:val="24"/>
          <w:szCs w:val="24"/>
        </w:rPr>
        <w:t xml:space="preserve">Excused: Amy </w:t>
      </w:r>
      <w:proofErr w:type="spellStart"/>
      <w:r w:rsidR="00B3165D">
        <w:rPr>
          <w:rFonts w:ascii="Arial" w:hAnsi="Arial" w:cs="Arial"/>
          <w:sz w:val="24"/>
          <w:szCs w:val="24"/>
        </w:rPr>
        <w:t>Herczak</w:t>
      </w:r>
      <w:proofErr w:type="spellEnd"/>
      <w:r w:rsidR="00B3165D">
        <w:rPr>
          <w:rFonts w:ascii="Arial" w:hAnsi="Arial" w:cs="Arial"/>
          <w:sz w:val="24"/>
          <w:szCs w:val="24"/>
        </w:rPr>
        <w:t xml:space="preserve"> and Susan Kirkpatrick. </w:t>
      </w:r>
      <w:r w:rsidR="00087E4B">
        <w:rPr>
          <w:rFonts w:ascii="Arial" w:hAnsi="Arial" w:cs="Arial"/>
          <w:sz w:val="24"/>
          <w:szCs w:val="24"/>
        </w:rPr>
        <w:t xml:space="preserve"> Staff present-Bill </w:t>
      </w:r>
      <w:proofErr w:type="spellStart"/>
      <w:r w:rsidR="00087E4B">
        <w:rPr>
          <w:rFonts w:ascii="Arial" w:hAnsi="Arial" w:cs="Arial"/>
          <w:sz w:val="24"/>
          <w:szCs w:val="24"/>
        </w:rPr>
        <w:t>Kennis</w:t>
      </w:r>
      <w:proofErr w:type="spellEnd"/>
      <w:r w:rsidR="00087E4B">
        <w:rPr>
          <w:rFonts w:ascii="Arial" w:hAnsi="Arial" w:cs="Arial"/>
          <w:sz w:val="24"/>
          <w:szCs w:val="24"/>
        </w:rPr>
        <w:t xml:space="preserve">, Wendy </w:t>
      </w:r>
      <w:proofErr w:type="spellStart"/>
      <w:r w:rsidR="00087E4B">
        <w:rPr>
          <w:rFonts w:ascii="Arial" w:hAnsi="Arial" w:cs="Arial"/>
          <w:sz w:val="24"/>
          <w:szCs w:val="24"/>
        </w:rPr>
        <w:t>W</w:t>
      </w:r>
      <w:r w:rsidR="00B3165D">
        <w:rPr>
          <w:rFonts w:ascii="Arial" w:hAnsi="Arial" w:cs="Arial"/>
          <w:sz w:val="24"/>
          <w:szCs w:val="24"/>
        </w:rPr>
        <w:t>edemeier</w:t>
      </w:r>
      <w:proofErr w:type="spellEnd"/>
      <w:r w:rsidR="00B3165D">
        <w:rPr>
          <w:rFonts w:ascii="Arial" w:hAnsi="Arial" w:cs="Arial"/>
          <w:sz w:val="24"/>
          <w:szCs w:val="24"/>
        </w:rPr>
        <w:t xml:space="preserve"> and Nancy Hunt.  </w:t>
      </w:r>
      <w:r w:rsidR="00B3165D" w:rsidRPr="00B3165D">
        <w:rPr>
          <w:rFonts w:ascii="Arial" w:hAnsi="Arial" w:cs="Arial"/>
          <w:b/>
          <w:i/>
          <w:sz w:val="24"/>
          <w:szCs w:val="24"/>
        </w:rPr>
        <w:t>M</w:t>
      </w:r>
      <w:r w:rsidR="00680C51" w:rsidRPr="00B3165D">
        <w:rPr>
          <w:rFonts w:ascii="Arial" w:hAnsi="Arial" w:cs="Arial"/>
          <w:b/>
          <w:i/>
          <w:sz w:val="24"/>
          <w:szCs w:val="24"/>
        </w:rPr>
        <w:t>otion</w:t>
      </w:r>
      <w:r w:rsidR="00680C51">
        <w:rPr>
          <w:rFonts w:ascii="Arial" w:hAnsi="Arial" w:cs="Arial"/>
          <w:sz w:val="24"/>
          <w:szCs w:val="24"/>
        </w:rPr>
        <w:t xml:space="preserve"> by Irene</w:t>
      </w:r>
      <w:r w:rsidR="00B3165D">
        <w:rPr>
          <w:rFonts w:ascii="Arial" w:hAnsi="Arial" w:cs="Arial"/>
          <w:sz w:val="24"/>
          <w:szCs w:val="24"/>
        </w:rPr>
        <w:t xml:space="preserve"> to turn the meeting over to John to run</w:t>
      </w:r>
      <w:r w:rsidR="00680C51">
        <w:rPr>
          <w:rFonts w:ascii="Arial" w:hAnsi="Arial" w:cs="Arial"/>
          <w:sz w:val="24"/>
          <w:szCs w:val="24"/>
        </w:rPr>
        <w:t>, second by Jenn</w:t>
      </w:r>
      <w:r w:rsidR="006E0D44">
        <w:rPr>
          <w:rFonts w:ascii="Arial" w:hAnsi="Arial" w:cs="Arial"/>
          <w:sz w:val="24"/>
          <w:szCs w:val="24"/>
        </w:rPr>
        <w:t>ifer</w:t>
      </w:r>
      <w:r w:rsidR="00680C51">
        <w:rPr>
          <w:rFonts w:ascii="Arial" w:hAnsi="Arial" w:cs="Arial"/>
          <w:sz w:val="24"/>
          <w:szCs w:val="24"/>
        </w:rPr>
        <w:t>.</w:t>
      </w:r>
      <w:r w:rsidR="006E0D44">
        <w:rPr>
          <w:rFonts w:ascii="Arial" w:hAnsi="Arial" w:cs="Arial"/>
          <w:sz w:val="24"/>
          <w:szCs w:val="24"/>
        </w:rPr>
        <w:t xml:space="preserve"> Roll call vote:</w:t>
      </w:r>
      <w:r w:rsidR="00680C51">
        <w:rPr>
          <w:rFonts w:ascii="Arial" w:hAnsi="Arial" w:cs="Arial"/>
          <w:sz w:val="24"/>
          <w:szCs w:val="24"/>
        </w:rPr>
        <w:t xml:space="preserve"> Anne-yes, Jeff-yes, John-yes, Irene-yes</w:t>
      </w:r>
      <w:r w:rsidR="004248DD">
        <w:rPr>
          <w:rFonts w:ascii="Arial" w:hAnsi="Arial" w:cs="Arial"/>
          <w:sz w:val="24"/>
          <w:szCs w:val="24"/>
        </w:rPr>
        <w:t>, Jennifer</w:t>
      </w:r>
      <w:r w:rsidR="006E0D44">
        <w:rPr>
          <w:rFonts w:ascii="Arial" w:hAnsi="Arial" w:cs="Arial"/>
          <w:sz w:val="24"/>
          <w:szCs w:val="24"/>
        </w:rPr>
        <w:t>-yes</w:t>
      </w:r>
      <w:r w:rsidR="004248DD">
        <w:rPr>
          <w:rFonts w:ascii="Arial" w:hAnsi="Arial" w:cs="Arial"/>
          <w:sz w:val="24"/>
          <w:szCs w:val="24"/>
        </w:rPr>
        <w:t>. A</w:t>
      </w:r>
      <w:r w:rsidR="00680C51">
        <w:rPr>
          <w:rFonts w:ascii="Arial" w:hAnsi="Arial" w:cs="Arial"/>
          <w:sz w:val="24"/>
          <w:szCs w:val="24"/>
        </w:rPr>
        <w:t xml:space="preserve">ll ayes, </w:t>
      </w:r>
      <w:r w:rsidR="004248DD">
        <w:rPr>
          <w:rFonts w:ascii="Arial" w:hAnsi="Arial" w:cs="Arial"/>
          <w:b/>
          <w:i/>
          <w:sz w:val="24"/>
          <w:szCs w:val="24"/>
        </w:rPr>
        <w:t>m</w:t>
      </w:r>
      <w:r w:rsidR="00B3165D" w:rsidRPr="00B3165D">
        <w:rPr>
          <w:rFonts w:ascii="Arial" w:hAnsi="Arial" w:cs="Arial"/>
          <w:b/>
          <w:i/>
          <w:sz w:val="24"/>
          <w:szCs w:val="24"/>
        </w:rPr>
        <w:t>otion carried</w:t>
      </w:r>
      <w:r w:rsidR="00B3165D">
        <w:rPr>
          <w:rFonts w:ascii="Arial" w:hAnsi="Arial" w:cs="Arial"/>
          <w:sz w:val="24"/>
          <w:szCs w:val="24"/>
        </w:rPr>
        <w:t>.</w:t>
      </w:r>
    </w:p>
    <w:p w14:paraId="34FE1A66" w14:textId="6FB99F00" w:rsidR="00736067" w:rsidRPr="001B43BA" w:rsidRDefault="00736067" w:rsidP="00D610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43BA">
        <w:rPr>
          <w:rFonts w:ascii="Arial" w:hAnsi="Arial" w:cs="Arial"/>
          <w:sz w:val="24"/>
          <w:szCs w:val="24"/>
        </w:rPr>
        <w:t xml:space="preserve">Approval </w:t>
      </w:r>
      <w:r w:rsidR="001B43BA">
        <w:rPr>
          <w:rFonts w:ascii="Arial" w:hAnsi="Arial" w:cs="Arial"/>
          <w:sz w:val="24"/>
          <w:szCs w:val="24"/>
        </w:rPr>
        <w:t>of Agenda</w:t>
      </w:r>
      <w:r w:rsidR="00087E4B">
        <w:rPr>
          <w:rFonts w:ascii="Arial" w:hAnsi="Arial" w:cs="Arial"/>
          <w:sz w:val="24"/>
          <w:szCs w:val="24"/>
        </w:rPr>
        <w:t xml:space="preserve"> -</w:t>
      </w:r>
      <w:r w:rsidR="00087E4B" w:rsidRPr="005D4B58">
        <w:rPr>
          <w:rFonts w:ascii="Arial" w:hAnsi="Arial" w:cs="Arial"/>
          <w:b/>
          <w:i/>
          <w:sz w:val="24"/>
          <w:szCs w:val="24"/>
        </w:rPr>
        <w:t>Motion</w:t>
      </w:r>
      <w:r w:rsidR="00087E4B">
        <w:rPr>
          <w:rFonts w:ascii="Arial" w:hAnsi="Arial" w:cs="Arial"/>
          <w:sz w:val="24"/>
          <w:szCs w:val="24"/>
        </w:rPr>
        <w:t xml:space="preserve"> by</w:t>
      </w:r>
      <w:r w:rsidR="00680C51">
        <w:rPr>
          <w:rFonts w:ascii="Arial" w:hAnsi="Arial" w:cs="Arial"/>
          <w:sz w:val="24"/>
          <w:szCs w:val="24"/>
        </w:rPr>
        <w:t xml:space="preserve"> Jennifer </w:t>
      </w:r>
      <w:r w:rsidR="00087E4B">
        <w:rPr>
          <w:rFonts w:ascii="Arial" w:hAnsi="Arial" w:cs="Arial"/>
          <w:sz w:val="24"/>
          <w:szCs w:val="24"/>
        </w:rPr>
        <w:t xml:space="preserve">to approve </w:t>
      </w:r>
      <w:r w:rsidR="006E0D44">
        <w:rPr>
          <w:rFonts w:ascii="Arial" w:hAnsi="Arial" w:cs="Arial"/>
          <w:sz w:val="24"/>
          <w:szCs w:val="24"/>
        </w:rPr>
        <w:t xml:space="preserve">the </w:t>
      </w:r>
      <w:r w:rsidR="00087E4B">
        <w:rPr>
          <w:rFonts w:ascii="Arial" w:hAnsi="Arial" w:cs="Arial"/>
          <w:sz w:val="24"/>
          <w:szCs w:val="24"/>
        </w:rPr>
        <w:t>agenda as</w:t>
      </w:r>
      <w:r w:rsidR="006E0D44">
        <w:rPr>
          <w:rFonts w:ascii="Arial" w:hAnsi="Arial" w:cs="Arial"/>
          <w:sz w:val="24"/>
          <w:szCs w:val="24"/>
        </w:rPr>
        <w:t xml:space="preserve"> presented,</w:t>
      </w:r>
      <w:r w:rsidR="00087E4B">
        <w:rPr>
          <w:rFonts w:ascii="Arial" w:hAnsi="Arial" w:cs="Arial"/>
          <w:sz w:val="24"/>
          <w:szCs w:val="24"/>
        </w:rPr>
        <w:t xml:space="preserve"> support by</w:t>
      </w:r>
      <w:r w:rsidR="00680C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C51">
        <w:rPr>
          <w:rFonts w:ascii="Arial" w:hAnsi="Arial" w:cs="Arial"/>
          <w:sz w:val="24"/>
          <w:szCs w:val="24"/>
        </w:rPr>
        <w:t>Irene</w:t>
      </w:r>
      <w:r w:rsidR="005D4B58">
        <w:rPr>
          <w:rFonts w:ascii="Arial" w:hAnsi="Arial" w:cs="Arial"/>
          <w:sz w:val="24"/>
          <w:szCs w:val="24"/>
        </w:rPr>
        <w:t xml:space="preserve"> .</w:t>
      </w:r>
      <w:proofErr w:type="gramEnd"/>
      <w:r w:rsidR="005D4B58">
        <w:rPr>
          <w:rFonts w:ascii="Arial" w:hAnsi="Arial" w:cs="Arial"/>
          <w:sz w:val="24"/>
          <w:szCs w:val="24"/>
        </w:rPr>
        <w:t xml:space="preserve"> Roll call vote:</w:t>
      </w:r>
      <w:r w:rsidR="00087E4B">
        <w:rPr>
          <w:rFonts w:ascii="Arial" w:hAnsi="Arial" w:cs="Arial"/>
          <w:sz w:val="24"/>
          <w:szCs w:val="24"/>
        </w:rPr>
        <w:t xml:space="preserve"> Jennifer-yes, Jeff-ye</w:t>
      </w:r>
      <w:r w:rsidR="00680C51">
        <w:rPr>
          <w:rFonts w:ascii="Arial" w:hAnsi="Arial" w:cs="Arial"/>
          <w:sz w:val="24"/>
          <w:szCs w:val="24"/>
        </w:rPr>
        <w:t xml:space="preserve">s, Irene-yes, </w:t>
      </w:r>
      <w:r w:rsidR="00087E4B">
        <w:rPr>
          <w:rFonts w:ascii="Arial" w:hAnsi="Arial" w:cs="Arial"/>
          <w:sz w:val="24"/>
          <w:szCs w:val="24"/>
        </w:rPr>
        <w:t xml:space="preserve">Anne-yes, John-yes.  All ayes, </w:t>
      </w:r>
      <w:r w:rsidR="00087E4B" w:rsidRPr="005D4B58">
        <w:rPr>
          <w:rFonts w:ascii="Arial" w:hAnsi="Arial" w:cs="Arial"/>
          <w:b/>
          <w:i/>
          <w:sz w:val="24"/>
          <w:szCs w:val="24"/>
        </w:rPr>
        <w:t>motion carried</w:t>
      </w:r>
      <w:r w:rsidR="00087E4B">
        <w:rPr>
          <w:rFonts w:ascii="Arial" w:hAnsi="Arial" w:cs="Arial"/>
          <w:sz w:val="24"/>
          <w:szCs w:val="24"/>
        </w:rPr>
        <w:t>.</w:t>
      </w:r>
    </w:p>
    <w:p w14:paraId="13478BD5" w14:textId="1219FBEF" w:rsidR="00D21B07" w:rsidRDefault="00D21B07" w:rsidP="00D21B07">
      <w:pPr>
        <w:numPr>
          <w:ilvl w:val="0"/>
          <w:numId w:val="1"/>
        </w:numPr>
        <w:spacing w:after="30" w:line="240" w:lineRule="auto"/>
        <w:rPr>
          <w:rFonts w:ascii="Arial" w:hAnsi="Arial" w:cs="Arial"/>
          <w:sz w:val="24"/>
          <w:szCs w:val="24"/>
        </w:rPr>
      </w:pPr>
      <w:r w:rsidRPr="000E5B97">
        <w:rPr>
          <w:rFonts w:ascii="Arial" w:hAnsi="Arial" w:cs="Arial"/>
          <w:sz w:val="24"/>
          <w:szCs w:val="24"/>
        </w:rPr>
        <w:t>Public Comment</w:t>
      </w:r>
      <w:r w:rsidR="00087E4B">
        <w:rPr>
          <w:rFonts w:ascii="Arial" w:hAnsi="Arial" w:cs="Arial"/>
          <w:sz w:val="24"/>
          <w:szCs w:val="24"/>
        </w:rPr>
        <w:t>: None</w:t>
      </w:r>
    </w:p>
    <w:p w14:paraId="3ACC1683" w14:textId="5F298E3A" w:rsidR="00D21B07" w:rsidRDefault="00736067" w:rsidP="00D610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B97">
        <w:rPr>
          <w:rFonts w:ascii="Arial" w:hAnsi="Arial" w:cs="Arial"/>
          <w:sz w:val="24"/>
          <w:szCs w:val="24"/>
        </w:rPr>
        <w:t xml:space="preserve">Approval of </w:t>
      </w:r>
      <w:r w:rsidR="00BE7918">
        <w:rPr>
          <w:rFonts w:ascii="Arial" w:hAnsi="Arial" w:cs="Arial"/>
          <w:sz w:val="24"/>
          <w:szCs w:val="24"/>
        </w:rPr>
        <w:t xml:space="preserve">April 20, 2021 </w:t>
      </w:r>
      <w:r w:rsidR="00CF647B" w:rsidRPr="000E5B97">
        <w:rPr>
          <w:rFonts w:ascii="Arial" w:hAnsi="Arial" w:cs="Arial"/>
          <w:sz w:val="24"/>
          <w:szCs w:val="24"/>
        </w:rPr>
        <w:t xml:space="preserve">Meeting </w:t>
      </w:r>
      <w:r w:rsidR="004F7E05" w:rsidRPr="000E5B97">
        <w:rPr>
          <w:rFonts w:ascii="Arial" w:hAnsi="Arial" w:cs="Arial"/>
          <w:sz w:val="24"/>
          <w:szCs w:val="24"/>
        </w:rPr>
        <w:t>Minutes</w:t>
      </w:r>
      <w:r w:rsidR="00087E4B">
        <w:rPr>
          <w:rFonts w:ascii="Arial" w:hAnsi="Arial" w:cs="Arial"/>
          <w:sz w:val="24"/>
          <w:szCs w:val="24"/>
        </w:rPr>
        <w:t xml:space="preserve">- </w:t>
      </w:r>
      <w:r w:rsidR="00087E4B" w:rsidRPr="005D4B58">
        <w:rPr>
          <w:rFonts w:ascii="Arial" w:hAnsi="Arial" w:cs="Arial"/>
          <w:b/>
          <w:i/>
          <w:sz w:val="24"/>
          <w:szCs w:val="24"/>
        </w:rPr>
        <w:t>Motion</w:t>
      </w:r>
      <w:r w:rsidR="00087E4B">
        <w:rPr>
          <w:rFonts w:ascii="Arial" w:hAnsi="Arial" w:cs="Arial"/>
          <w:sz w:val="24"/>
          <w:szCs w:val="24"/>
        </w:rPr>
        <w:t xml:space="preserve"> </w:t>
      </w:r>
      <w:r w:rsidR="006E0D44">
        <w:rPr>
          <w:rFonts w:ascii="Arial" w:hAnsi="Arial" w:cs="Arial"/>
          <w:sz w:val="24"/>
          <w:szCs w:val="24"/>
        </w:rPr>
        <w:t>by Irene</w:t>
      </w:r>
      <w:r w:rsidR="00087E4B">
        <w:rPr>
          <w:rFonts w:ascii="Arial" w:hAnsi="Arial" w:cs="Arial"/>
          <w:sz w:val="24"/>
          <w:szCs w:val="24"/>
        </w:rPr>
        <w:t xml:space="preserve"> to approve minutes as presented, support by</w:t>
      </w:r>
      <w:r w:rsidR="00680C51">
        <w:rPr>
          <w:rFonts w:ascii="Arial" w:hAnsi="Arial" w:cs="Arial"/>
          <w:sz w:val="24"/>
          <w:szCs w:val="24"/>
        </w:rPr>
        <w:t xml:space="preserve"> Jeff</w:t>
      </w:r>
      <w:r w:rsidR="00087E4B">
        <w:rPr>
          <w:rFonts w:ascii="Arial" w:hAnsi="Arial" w:cs="Arial"/>
          <w:sz w:val="24"/>
          <w:szCs w:val="24"/>
        </w:rPr>
        <w:t xml:space="preserve">. </w:t>
      </w:r>
      <w:r w:rsidR="005D4B58">
        <w:rPr>
          <w:rFonts w:ascii="Arial" w:hAnsi="Arial" w:cs="Arial"/>
          <w:sz w:val="24"/>
          <w:szCs w:val="24"/>
        </w:rPr>
        <w:t>Rol</w:t>
      </w:r>
      <w:r w:rsidR="00B3165D">
        <w:rPr>
          <w:rFonts w:ascii="Arial" w:hAnsi="Arial" w:cs="Arial"/>
          <w:sz w:val="24"/>
          <w:szCs w:val="24"/>
        </w:rPr>
        <w:t>l call vote: Anne-yes</w:t>
      </w:r>
      <w:r w:rsidR="005D4B58">
        <w:rPr>
          <w:rFonts w:ascii="Arial" w:hAnsi="Arial" w:cs="Arial"/>
          <w:sz w:val="24"/>
          <w:szCs w:val="24"/>
        </w:rPr>
        <w:t xml:space="preserve">, John-yes, Jeff-yes, </w:t>
      </w:r>
      <w:r w:rsidR="00680C51">
        <w:rPr>
          <w:rFonts w:ascii="Arial" w:hAnsi="Arial" w:cs="Arial"/>
          <w:sz w:val="24"/>
          <w:szCs w:val="24"/>
        </w:rPr>
        <w:t>Jennifer-yes, Irene-yes</w:t>
      </w:r>
      <w:r w:rsidR="005D4B58">
        <w:rPr>
          <w:rFonts w:ascii="Arial" w:hAnsi="Arial" w:cs="Arial"/>
          <w:sz w:val="24"/>
          <w:szCs w:val="24"/>
        </w:rPr>
        <w:t xml:space="preserve">.  All ayes, </w:t>
      </w:r>
      <w:r w:rsidR="005D4B58" w:rsidRPr="005D4B58">
        <w:rPr>
          <w:rFonts w:ascii="Arial" w:hAnsi="Arial" w:cs="Arial"/>
          <w:b/>
          <w:i/>
          <w:sz w:val="24"/>
          <w:szCs w:val="24"/>
        </w:rPr>
        <w:t>motion carried</w:t>
      </w:r>
      <w:r w:rsidR="005D4B58">
        <w:rPr>
          <w:rFonts w:ascii="Arial" w:hAnsi="Arial" w:cs="Arial"/>
          <w:sz w:val="24"/>
          <w:szCs w:val="24"/>
        </w:rPr>
        <w:t>.</w:t>
      </w:r>
    </w:p>
    <w:p w14:paraId="428878E8" w14:textId="75A0FCCF" w:rsidR="00000F62" w:rsidRDefault="007E6013" w:rsidP="00000F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Chairwoman’s </w:t>
      </w:r>
      <w:r w:rsidR="00936941">
        <w:rPr>
          <w:rFonts w:ascii="Arial" w:hAnsi="Arial" w:cs="Arial"/>
          <w:sz w:val="24"/>
          <w:szCs w:val="24"/>
        </w:rPr>
        <w:t>Report</w:t>
      </w:r>
    </w:p>
    <w:p w14:paraId="4909C16B" w14:textId="0BA15C89" w:rsidR="00BE7918" w:rsidRDefault="00BE7918" w:rsidP="001C711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E7918">
        <w:rPr>
          <w:rFonts w:ascii="Arial" w:hAnsi="Arial" w:cs="Arial"/>
        </w:rPr>
        <w:t xml:space="preserve">Review of Personnel Records </w:t>
      </w:r>
      <w:r w:rsidR="00680C51">
        <w:rPr>
          <w:rFonts w:ascii="Arial" w:hAnsi="Arial" w:cs="Arial"/>
        </w:rPr>
        <w:t>–</w:t>
      </w:r>
      <w:r w:rsidR="00C42567">
        <w:rPr>
          <w:rFonts w:ascii="Arial" w:hAnsi="Arial" w:cs="Arial"/>
        </w:rPr>
        <w:t xml:space="preserve"> Management</w:t>
      </w:r>
      <w:r w:rsidR="00680C51">
        <w:rPr>
          <w:rFonts w:ascii="Arial" w:hAnsi="Arial" w:cs="Arial"/>
        </w:rPr>
        <w:t xml:space="preserve"> was tasked to do a deeper dive into files to be sure th</w:t>
      </w:r>
      <w:r w:rsidR="006E0D44">
        <w:rPr>
          <w:rFonts w:ascii="Arial" w:hAnsi="Arial" w:cs="Arial"/>
        </w:rPr>
        <w:t>ey are complete and organized</w:t>
      </w:r>
      <w:r w:rsidR="00680C51">
        <w:rPr>
          <w:rFonts w:ascii="Arial" w:hAnsi="Arial" w:cs="Arial"/>
        </w:rPr>
        <w:t xml:space="preserve">.  </w:t>
      </w:r>
      <w:r w:rsidR="006E0D44">
        <w:rPr>
          <w:rFonts w:ascii="Arial" w:hAnsi="Arial" w:cs="Arial"/>
        </w:rPr>
        <w:t>Management has been working</w:t>
      </w:r>
      <w:r w:rsidR="00680C51">
        <w:rPr>
          <w:rFonts w:ascii="Arial" w:hAnsi="Arial" w:cs="Arial"/>
        </w:rPr>
        <w:t xml:space="preserve"> diligently with Anne</w:t>
      </w:r>
      <w:r w:rsidR="00C42567">
        <w:rPr>
          <w:rFonts w:ascii="Arial" w:hAnsi="Arial" w:cs="Arial"/>
        </w:rPr>
        <w:t xml:space="preserve"> to neatly compile</w:t>
      </w:r>
      <w:r w:rsidR="006E0D44">
        <w:rPr>
          <w:rFonts w:ascii="Arial" w:hAnsi="Arial" w:cs="Arial"/>
        </w:rPr>
        <w:t xml:space="preserve"> </w:t>
      </w:r>
      <w:r w:rsidR="00C42567">
        <w:rPr>
          <w:rFonts w:ascii="Arial" w:hAnsi="Arial" w:cs="Arial"/>
        </w:rPr>
        <w:t>essential files.</w:t>
      </w:r>
    </w:p>
    <w:p w14:paraId="5F60E529" w14:textId="7CF4CD29" w:rsidR="00FA0D8C" w:rsidRDefault="00CF647B" w:rsidP="00977526">
      <w:pPr>
        <w:pStyle w:val="ListParagraph"/>
        <w:numPr>
          <w:ilvl w:val="0"/>
          <w:numId w:val="1"/>
        </w:numPr>
        <w:spacing w:after="30"/>
        <w:rPr>
          <w:rFonts w:ascii="Arial" w:hAnsi="Arial" w:cs="Arial"/>
        </w:rPr>
      </w:pPr>
      <w:r w:rsidRPr="00196DFB">
        <w:rPr>
          <w:rFonts w:ascii="Arial" w:hAnsi="Arial" w:cs="Arial"/>
        </w:rPr>
        <w:t>Old Business</w:t>
      </w:r>
      <w:r w:rsidRPr="00196DFB">
        <w:rPr>
          <w:rFonts w:ascii="Arial" w:hAnsi="Arial" w:cs="Arial"/>
        </w:rPr>
        <w:tab/>
      </w:r>
    </w:p>
    <w:p w14:paraId="566F8F56" w14:textId="76117CCC" w:rsidR="00BE7918" w:rsidRPr="0060472C" w:rsidRDefault="00BE7918" w:rsidP="0060472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E.D. Evaluation</w:t>
      </w:r>
      <w:r w:rsidR="00D8164C">
        <w:rPr>
          <w:rFonts w:ascii="Arial" w:hAnsi="Arial" w:cs="Arial"/>
        </w:rPr>
        <w:t xml:space="preserve">: </w:t>
      </w:r>
      <w:r w:rsidR="00B3165D" w:rsidRPr="00B3165D">
        <w:rPr>
          <w:rFonts w:ascii="Arial" w:hAnsi="Arial" w:cs="Arial"/>
          <w:sz w:val="24"/>
          <w:szCs w:val="24"/>
        </w:rPr>
        <w:t>E.D. is comfortable continuing</w:t>
      </w:r>
      <w:r w:rsidR="006E0D44">
        <w:rPr>
          <w:rFonts w:ascii="Arial" w:hAnsi="Arial" w:cs="Arial"/>
          <w:sz w:val="24"/>
          <w:szCs w:val="24"/>
        </w:rPr>
        <w:t xml:space="preserve"> the meeting</w:t>
      </w:r>
      <w:r w:rsidR="00B3165D" w:rsidRPr="00B3165D">
        <w:rPr>
          <w:rFonts w:ascii="Arial" w:hAnsi="Arial" w:cs="Arial"/>
          <w:sz w:val="24"/>
          <w:szCs w:val="24"/>
        </w:rPr>
        <w:t xml:space="preserve"> in open session.</w:t>
      </w:r>
      <w:r w:rsidR="00B3165D">
        <w:rPr>
          <w:rFonts w:ascii="Arial" w:hAnsi="Arial" w:cs="Arial"/>
          <w:sz w:val="24"/>
          <w:szCs w:val="24"/>
        </w:rPr>
        <w:t xml:space="preserve"> Jennifer questioned whether they have enough information to evaluate the E.D. </w:t>
      </w:r>
      <w:r w:rsidR="006E0D44">
        <w:rPr>
          <w:rFonts w:ascii="Arial" w:hAnsi="Arial" w:cs="Arial"/>
          <w:sz w:val="24"/>
          <w:szCs w:val="24"/>
        </w:rPr>
        <w:t>given that individual evaluations were not completed. After discussion, the members</w:t>
      </w:r>
      <w:r w:rsidR="00F555D8">
        <w:rPr>
          <w:rFonts w:ascii="Arial" w:hAnsi="Arial" w:cs="Arial"/>
          <w:sz w:val="24"/>
          <w:szCs w:val="24"/>
        </w:rPr>
        <w:t xml:space="preserve"> agreed to take 10 minutes to complete their evaluation and then share and discuss.</w:t>
      </w:r>
      <w:r w:rsidR="00B3165D">
        <w:rPr>
          <w:rFonts w:ascii="Arial" w:hAnsi="Arial" w:cs="Arial"/>
          <w:sz w:val="24"/>
          <w:szCs w:val="24"/>
        </w:rPr>
        <w:t xml:space="preserve"> </w:t>
      </w:r>
      <w:r w:rsidR="00986EC0">
        <w:rPr>
          <w:rFonts w:ascii="Arial" w:hAnsi="Arial" w:cs="Arial"/>
          <w:sz w:val="24"/>
          <w:szCs w:val="24"/>
        </w:rPr>
        <w:t xml:space="preserve"> </w:t>
      </w:r>
      <w:r w:rsidR="00986EC0" w:rsidRPr="00986EC0">
        <w:rPr>
          <w:rFonts w:ascii="Arial" w:hAnsi="Arial" w:cs="Arial"/>
          <w:b/>
          <w:i/>
          <w:sz w:val="24"/>
          <w:szCs w:val="24"/>
        </w:rPr>
        <w:t>Motion</w:t>
      </w:r>
      <w:r w:rsidR="00986EC0">
        <w:rPr>
          <w:rFonts w:ascii="Arial" w:hAnsi="Arial" w:cs="Arial"/>
          <w:sz w:val="24"/>
          <w:szCs w:val="24"/>
        </w:rPr>
        <w:t xml:space="preserve"> by John to extend meeting for another 30 minutes, second by John.  Roll call vote:</w:t>
      </w:r>
      <w:r w:rsidR="00986EC0" w:rsidRPr="00986EC0">
        <w:rPr>
          <w:rFonts w:ascii="Arial" w:hAnsi="Arial" w:cs="Arial"/>
          <w:sz w:val="24"/>
          <w:szCs w:val="24"/>
        </w:rPr>
        <w:t xml:space="preserve"> </w:t>
      </w:r>
      <w:r w:rsidR="00986EC0">
        <w:rPr>
          <w:rFonts w:ascii="Arial" w:hAnsi="Arial" w:cs="Arial"/>
          <w:sz w:val="24"/>
          <w:szCs w:val="24"/>
        </w:rPr>
        <w:t xml:space="preserve"> Anne-yes, John-yes, Jeff-yes, Jennifer-yes, Irene indisposed.  All ayes, </w:t>
      </w:r>
      <w:r w:rsidR="00986EC0" w:rsidRPr="00986EC0">
        <w:rPr>
          <w:rFonts w:ascii="Arial" w:hAnsi="Arial" w:cs="Arial"/>
          <w:b/>
          <w:i/>
          <w:sz w:val="24"/>
          <w:szCs w:val="24"/>
        </w:rPr>
        <w:t>motion carried</w:t>
      </w:r>
      <w:r w:rsidR="00986EC0">
        <w:rPr>
          <w:rFonts w:ascii="Arial" w:hAnsi="Arial" w:cs="Arial"/>
          <w:sz w:val="24"/>
          <w:szCs w:val="24"/>
        </w:rPr>
        <w:t>. John shared evaluation results</w:t>
      </w:r>
      <w:r w:rsidR="006E0D44">
        <w:rPr>
          <w:rFonts w:ascii="Arial" w:hAnsi="Arial" w:cs="Arial"/>
          <w:sz w:val="24"/>
          <w:szCs w:val="24"/>
        </w:rPr>
        <w:t xml:space="preserve"> with the </w:t>
      </w:r>
      <w:proofErr w:type="spellStart"/>
      <w:proofErr w:type="gramStart"/>
      <w:r w:rsidR="006E0D44">
        <w:rPr>
          <w:rFonts w:ascii="Arial" w:hAnsi="Arial" w:cs="Arial"/>
          <w:sz w:val="24"/>
          <w:szCs w:val="24"/>
        </w:rPr>
        <w:t>E.d.</w:t>
      </w:r>
      <w:proofErr w:type="spellEnd"/>
      <w:r w:rsidR="00986EC0">
        <w:rPr>
          <w:rFonts w:ascii="Arial" w:hAnsi="Arial" w:cs="Arial"/>
          <w:sz w:val="24"/>
          <w:szCs w:val="24"/>
        </w:rPr>
        <w:t>.</w:t>
      </w:r>
      <w:proofErr w:type="gramEnd"/>
      <w:r w:rsidR="00986EC0">
        <w:rPr>
          <w:rFonts w:ascii="Arial" w:hAnsi="Arial" w:cs="Arial"/>
          <w:sz w:val="24"/>
          <w:szCs w:val="24"/>
        </w:rPr>
        <w:t xml:space="preserve"> Individual evaluations will be compiled by Nancy.</w:t>
      </w:r>
      <w:r w:rsidR="000414DB">
        <w:rPr>
          <w:rFonts w:ascii="Arial" w:hAnsi="Arial" w:cs="Arial"/>
          <w:sz w:val="24"/>
          <w:szCs w:val="24"/>
        </w:rPr>
        <w:t xml:space="preserve"> </w:t>
      </w:r>
    </w:p>
    <w:p w14:paraId="0DFDA084" w14:textId="102565F2" w:rsidR="00BE7918" w:rsidRDefault="00BE7918" w:rsidP="00BE7918">
      <w:pPr>
        <w:pStyle w:val="ListParagraph"/>
        <w:numPr>
          <w:ilvl w:val="1"/>
          <w:numId w:val="1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E.D. Contract Expiration May 31, 2021</w:t>
      </w:r>
      <w:r w:rsidR="005D4B58">
        <w:rPr>
          <w:rFonts w:ascii="Arial" w:hAnsi="Arial" w:cs="Arial"/>
        </w:rPr>
        <w:t xml:space="preserve">: </w:t>
      </w:r>
      <w:r w:rsidR="000414DB">
        <w:rPr>
          <w:rFonts w:ascii="Arial" w:hAnsi="Arial" w:cs="Arial"/>
        </w:rPr>
        <w:t xml:space="preserve">FPP Committee plus Amy will meet May 11, 2021 at 4:30PM and draft a new contract for approval on May 11, 2021. Draft contract will be presented at the annual meeting.  </w:t>
      </w:r>
    </w:p>
    <w:p w14:paraId="614B2146" w14:textId="25F753D3" w:rsidR="00BE7918" w:rsidRPr="005D4B58" w:rsidRDefault="00BE7918" w:rsidP="00BE7918">
      <w:pPr>
        <w:pStyle w:val="ListParagraph"/>
        <w:numPr>
          <w:ilvl w:val="1"/>
          <w:numId w:val="1"/>
        </w:numPr>
        <w:spacing w:after="30"/>
        <w:rPr>
          <w:rFonts w:ascii="Arial" w:hAnsi="Arial" w:cs="Arial"/>
          <w:b/>
          <w:i/>
        </w:rPr>
      </w:pPr>
      <w:r>
        <w:rPr>
          <w:rFonts w:ascii="Arial" w:hAnsi="Arial" w:cs="Arial"/>
        </w:rPr>
        <w:t>Bonus Consideration</w:t>
      </w:r>
      <w:r w:rsidR="000414DB">
        <w:rPr>
          <w:rFonts w:ascii="Arial" w:hAnsi="Arial" w:cs="Arial"/>
          <w:b/>
          <w:i/>
        </w:rPr>
        <w:t xml:space="preserve">:  </w:t>
      </w:r>
      <w:r w:rsidR="000414DB">
        <w:rPr>
          <w:rFonts w:ascii="Arial" w:hAnsi="Arial" w:cs="Arial"/>
        </w:rPr>
        <w:t>Tabled until May 11, 2021 meeting.</w:t>
      </w:r>
    </w:p>
    <w:p w14:paraId="23443248" w14:textId="77777777" w:rsidR="00DD35FB" w:rsidRDefault="00CF647B" w:rsidP="00CF647B">
      <w:pPr>
        <w:pStyle w:val="ListParagraph"/>
        <w:numPr>
          <w:ilvl w:val="0"/>
          <w:numId w:val="1"/>
        </w:numPr>
        <w:spacing w:after="30"/>
        <w:contextualSpacing/>
        <w:rPr>
          <w:rFonts w:ascii="Arial" w:hAnsi="Arial" w:cs="Arial"/>
        </w:rPr>
      </w:pPr>
      <w:r w:rsidRPr="000E5B97">
        <w:rPr>
          <w:rFonts w:ascii="Arial" w:hAnsi="Arial" w:cs="Arial"/>
        </w:rPr>
        <w:t>New Business</w:t>
      </w:r>
    </w:p>
    <w:p w14:paraId="0A49CC93" w14:textId="6B41B32D" w:rsidR="00DD35FB" w:rsidRPr="00DD35FB" w:rsidRDefault="00DD35FB" w:rsidP="00DD35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35FB">
        <w:rPr>
          <w:rFonts w:ascii="Arial" w:hAnsi="Arial" w:cs="Arial"/>
          <w:bCs/>
        </w:rPr>
        <w:t>Board Roundtable</w:t>
      </w:r>
      <w:r w:rsidR="00187D21">
        <w:rPr>
          <w:rFonts w:ascii="Arial" w:hAnsi="Arial" w:cs="Arial"/>
          <w:bCs/>
        </w:rPr>
        <w:t xml:space="preserve"> </w:t>
      </w:r>
      <w:r w:rsidRPr="00DD35FB">
        <w:rPr>
          <w:rFonts w:ascii="Arial" w:hAnsi="Arial" w:cs="Arial"/>
          <w:bCs/>
        </w:rPr>
        <w:t>- General announcements</w:t>
      </w:r>
      <w:r w:rsidR="000414DB">
        <w:rPr>
          <w:rFonts w:ascii="Arial" w:hAnsi="Arial" w:cs="Arial"/>
          <w:bCs/>
        </w:rPr>
        <w:t>: Anne thanked BTA for their participation with the Crystal Mountain vaccine Clinic.  Irene was thanked for her contribution to the organization.</w:t>
      </w:r>
    </w:p>
    <w:p w14:paraId="4C39E3C4" w14:textId="3832EEAB" w:rsidR="005712B4" w:rsidRDefault="00CF647B" w:rsidP="005712B4">
      <w:pPr>
        <w:pStyle w:val="ListParagraph"/>
        <w:numPr>
          <w:ilvl w:val="0"/>
          <w:numId w:val="1"/>
        </w:numPr>
        <w:spacing w:after="30"/>
        <w:contextualSpacing/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Public Comment </w:t>
      </w:r>
      <w:r w:rsidR="00087E4B">
        <w:rPr>
          <w:rFonts w:ascii="Arial" w:hAnsi="Arial" w:cs="Arial"/>
        </w:rPr>
        <w:t>: None</w:t>
      </w:r>
    </w:p>
    <w:p w14:paraId="63E3B12A" w14:textId="7A7090EE" w:rsidR="00C854F9" w:rsidRPr="00C854F9" w:rsidRDefault="0064438B" w:rsidP="005712B4">
      <w:pPr>
        <w:pStyle w:val="ListParagraph"/>
        <w:numPr>
          <w:ilvl w:val="0"/>
          <w:numId w:val="1"/>
        </w:numPr>
        <w:spacing w:after="30"/>
        <w:contextualSpacing/>
        <w:rPr>
          <w:rFonts w:ascii="Arial" w:hAnsi="Arial" w:cs="Arial"/>
        </w:rPr>
      </w:pPr>
      <w:r w:rsidRPr="005712B4">
        <w:rPr>
          <w:rFonts w:ascii="Arial" w:hAnsi="Arial" w:cs="Arial"/>
        </w:rPr>
        <w:t>Adjournment</w:t>
      </w:r>
      <w:r w:rsidR="000414DB">
        <w:rPr>
          <w:rFonts w:ascii="Arial" w:hAnsi="Arial" w:cs="Arial"/>
        </w:rPr>
        <w:t xml:space="preserve"> at </w:t>
      </w:r>
      <w:r w:rsidR="00D00F00">
        <w:rPr>
          <w:rFonts w:ascii="Arial" w:hAnsi="Arial" w:cs="Arial"/>
        </w:rPr>
        <w:t>7:01PM</w:t>
      </w:r>
      <w:r w:rsidR="00CF647B" w:rsidRPr="005712B4">
        <w:rPr>
          <w:rFonts w:ascii="Arial" w:hAnsi="Arial" w:cs="Arial"/>
          <w:sz w:val="20"/>
          <w:szCs w:val="20"/>
        </w:rPr>
        <w:tab/>
      </w:r>
      <w:r w:rsidR="000414DB">
        <w:rPr>
          <w:rFonts w:ascii="Arial" w:hAnsi="Arial" w:cs="Arial"/>
          <w:sz w:val="20"/>
          <w:szCs w:val="20"/>
        </w:rPr>
        <w:t xml:space="preserve"> </w:t>
      </w:r>
    </w:p>
    <w:p w14:paraId="311085BB" w14:textId="77777777" w:rsidR="00C854F9" w:rsidRDefault="00C854F9" w:rsidP="00C854F9">
      <w:pPr>
        <w:pStyle w:val="ListParagraph"/>
        <w:spacing w:after="30"/>
        <w:contextualSpacing/>
      </w:pPr>
    </w:p>
    <w:p w14:paraId="4A25EE8A" w14:textId="77777777" w:rsidR="00986EC0" w:rsidRDefault="00986EC0" w:rsidP="00C854F9">
      <w:pPr>
        <w:pStyle w:val="ListParagraph"/>
        <w:spacing w:after="30"/>
        <w:contextualSpacing/>
      </w:pPr>
    </w:p>
    <w:p w14:paraId="2C3D0863" w14:textId="247345A6" w:rsidR="00986EC0" w:rsidRDefault="00986EC0" w:rsidP="00C854F9">
      <w:pPr>
        <w:pStyle w:val="ListParagraph"/>
        <w:spacing w:after="30"/>
        <w:contextualSpacing/>
      </w:pPr>
      <w:r>
        <w:t>__________________________________                              __________________</w:t>
      </w:r>
    </w:p>
    <w:p w14:paraId="7543C645" w14:textId="5F567BBB" w:rsidR="00986EC0" w:rsidRDefault="00986EC0" w:rsidP="00C854F9">
      <w:pPr>
        <w:pStyle w:val="ListParagraph"/>
        <w:spacing w:after="30"/>
        <w:contextualSpacing/>
      </w:pPr>
      <w:r>
        <w:t>Nancy Hunt, Recording Secretary                                             Date</w:t>
      </w:r>
    </w:p>
    <w:sectPr w:rsidR="00986EC0" w:rsidSect="0098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9488" w14:textId="77777777" w:rsidR="00781937" w:rsidRDefault="00781937" w:rsidP="006D3B2D">
      <w:pPr>
        <w:spacing w:after="0" w:line="240" w:lineRule="auto"/>
      </w:pPr>
      <w:r>
        <w:separator/>
      </w:r>
    </w:p>
  </w:endnote>
  <w:endnote w:type="continuationSeparator" w:id="0">
    <w:p w14:paraId="7CF55882" w14:textId="77777777" w:rsidR="00781937" w:rsidRDefault="00781937" w:rsidP="006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6B11" w14:textId="77777777" w:rsidR="003C08F3" w:rsidRDefault="003C0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F1B9C" w14:textId="77777777" w:rsidR="00630314" w:rsidRDefault="006303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6BEDB" wp14:editId="48149CA4">
              <wp:simplePos x="0" y="0"/>
              <wp:positionH relativeFrom="column">
                <wp:posOffset>-838200</wp:posOffset>
              </wp:positionH>
              <wp:positionV relativeFrom="paragraph">
                <wp:posOffset>-114935</wp:posOffset>
              </wp:positionV>
              <wp:extent cx="4933950" cy="6096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B9A6D" w14:textId="77777777" w:rsidR="00630314" w:rsidRDefault="00630314" w:rsidP="00062A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ADBF93" wp14:editId="3E9B43F1">
                                <wp:extent cx="4340352" cy="466344"/>
                                <wp:effectExtent l="19050" t="0" r="3048" b="0"/>
                                <wp:docPr id="3" name="Picture 1" descr="BB_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352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46BE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6pt;margin-top:-9.05pt;width:38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Gw9AEAAM0DAAAOAAAAZHJzL2Uyb0RvYy54bWysU9tu2zAMfR+wfxD0vti5NFuM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s6ksNDxiJ70&#10;EMR7HMQ8dqd3vuCkR8dpYWA3Tzkp9e4B1XcvLN42YHf6hgj7RkPF7KbxZXbxdMTxEWTbf8KKy8A+&#10;YAIaaupi67gZgtF5SsfzZCIVxc7Faj5fXXFIcWyZr5Z5Gl0GxfNrRz580NiJeCkl8eQTOhwefIhs&#10;oHhOicUs3pu2TdNv7W8OToyexD4SHqmHYTukNiVpUdkWqyPLIRx3iv8AXxqkn1L0vE+l9D/2QFqK&#10;9qPllqymi0VcwGQsrt7O2KDLyPYyAlYxVCmDFOP1NoxLu3dkdg1XGodg8YbbWJuk8IXViT7vTBJ+&#10;2u+4lJd2ynr5hZtfAAAA//8DAFBLAwQUAAYACAAAACEAMPwxM98AAAALAQAADwAAAGRycy9kb3du&#10;cmV2LnhtbEyPS0/DMBCE70j8B2uRemvt9N0Qp0JUvYJaHhI3N94mEfE6it0m/Hu2J7jt7oxmv8m2&#10;g2vEFbtQe9KQTBQIpMLbmkoN72/78RpEiIasaTyhhh8MsM3v7zKTWt/TAa/HWAoOoZAaDVWMbSpl&#10;KCp0Jkx8i8Ta2XfORF67UtrO9BzuGjlVaimdqYk/VKbF5wqL7+PFafh4OX99ztVruXOLtveDkuQ2&#10;UuvRw/D0CCLiEP/McMNndMiZ6eQvZINoNIyT2ZTLxNu0TkCwZTlf8OWkYbXagMwz+b9D/gsAAP//&#10;AwBQSwECLQAUAAYACAAAACEAtoM4kv4AAADhAQAAEwAAAAAAAAAAAAAAAAAAAAAAW0NvbnRlbnRf&#10;VHlwZXNdLnhtbFBLAQItABQABgAIAAAAIQA4/SH/1gAAAJQBAAALAAAAAAAAAAAAAAAAAC8BAABf&#10;cmVscy8ucmVsc1BLAQItABQABgAIAAAAIQCHY8Gw9AEAAM0DAAAOAAAAAAAAAAAAAAAAAC4CAABk&#10;cnMvZTJvRG9jLnhtbFBLAQItABQABgAIAAAAIQAw/DEz3wAAAAsBAAAPAAAAAAAAAAAAAAAAAE4E&#10;AABkcnMvZG93bnJldi54bWxQSwUGAAAAAAQABADzAAAAWgUAAAAA&#10;" filled="f" stroked="f">
              <v:textbox>
                <w:txbxContent>
                  <w:p w14:paraId="56AB9A6D" w14:textId="77777777" w:rsidR="00630314" w:rsidRDefault="00630314" w:rsidP="00062A69">
                    <w:r>
                      <w:rPr>
                        <w:noProof/>
                      </w:rPr>
                      <w:drawing>
                        <wp:inline distT="0" distB="0" distL="0" distR="0" wp14:anchorId="62ADBF93" wp14:editId="3E9B43F1">
                          <wp:extent cx="4340352" cy="466344"/>
                          <wp:effectExtent l="19050" t="0" r="3048" b="0"/>
                          <wp:docPr id="3" name="Picture 1" descr="BB_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foot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352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5AEF2" w14:textId="77777777" w:rsidR="003C08F3" w:rsidRDefault="003C0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E821" w14:textId="77777777" w:rsidR="00781937" w:rsidRDefault="00781937" w:rsidP="006D3B2D">
      <w:pPr>
        <w:spacing w:after="0" w:line="240" w:lineRule="auto"/>
      </w:pPr>
      <w:r>
        <w:separator/>
      </w:r>
    </w:p>
  </w:footnote>
  <w:footnote w:type="continuationSeparator" w:id="0">
    <w:p w14:paraId="558C6D05" w14:textId="77777777" w:rsidR="00781937" w:rsidRDefault="00781937" w:rsidP="006D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685B" w14:textId="77777777" w:rsidR="003C08F3" w:rsidRDefault="003C0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91C6E" w14:textId="33699D84" w:rsidR="00630314" w:rsidRDefault="003C08F3">
    <w:pPr>
      <w:pStyle w:val="Header"/>
    </w:pPr>
    <w:sdt>
      <w:sdtPr>
        <w:id w:val="1492139114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7AA11C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3031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FA85A" wp14:editId="571A83FF">
              <wp:simplePos x="0" y="0"/>
              <wp:positionH relativeFrom="column">
                <wp:posOffset>-807085</wp:posOffset>
              </wp:positionH>
              <wp:positionV relativeFrom="paragraph">
                <wp:posOffset>-275590</wp:posOffset>
              </wp:positionV>
              <wp:extent cx="7608570" cy="1733550"/>
              <wp:effectExtent l="254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A2B8C" w14:textId="77777777" w:rsidR="00630314" w:rsidRDefault="006303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85506C" wp14:editId="776B1912">
                                <wp:extent cx="7333488" cy="1405128"/>
                                <wp:effectExtent l="19050" t="0" r="762" b="0"/>
                                <wp:docPr id="1" name="Picture 0" descr="BB_headers_p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headers_p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3488" cy="1405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EFA8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55pt;margin-top:-21.7pt;width:599.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vw8wEAAMcDAAAOAAAAZHJzL2Uyb0RvYy54bWysU8tu2zAQvBfoPxC815IcO04Ey0GaIEWB&#10;9AEk/QCKIi2iEpdd0pbcr++SclynvRW9EOTucjgzu1zfjH3H9gq9AVvxYpZzpqyExthtxb89P7y7&#10;4swHYRvRgVUVPyjPbzZv36wHV6o5tNA1ChmBWF8OruJtCK7MMi9b1Qs/A6csJTVgLwIdcZs1KAZC&#10;77tsnueX2QDYOASpvKfo/ZTkm4SvtZLhi9ZeBdZVnLiFtGJa67hmm7Uotyhca+SRhvgHFr0wlh49&#10;Qd2LINgOzV9QvZEIHnSYSegz0NpIlTSQmiL/Q81TK5xKWsgc7042+f8HKz/vvyIzTcUXnFnRU4ue&#10;1RjYexhZEd0ZnC+p6MlRWRgpTF1OSr17BPndMwt3rbBbdYsIQ6tEQ+zSzezs6oTjI0g9fIKGnhG7&#10;AAlo1NhH68gMRujUpcOpM5GKpODqMr9ariglKVesLi6Wy9S7TJQv1x368EFBz+Km4kitT/Bi/+gD&#10;CaHSl5L4moUH03Wp/Z19FaDCGEn0I+OJexjr8WhHDc2BhCBM00TTT5sW8CdnA01Sxf2PnUDFWffR&#10;khnXxWIRRy8dFsvVnA54nqnPM8JKgqp44Gza3oVpXHcOzballyb7LdySgdokadHpidWRN01LUnyc&#10;7DiO5+dU9fv/bX4BAAD//wMAUEsDBBQABgAIAAAAIQALh9TE4AAAAA0BAAAPAAAAZHJzL2Rvd25y&#10;ZXYueG1sTI/LTsMwEEX3SPyDNUjsWjsh9BHiVAjEFtQCldi58TSJiMdR7Dbh75muYDePoztnis3k&#10;OnHGIbSeNCRzBQKp8ralWsPH+8tsBSJEQ9Z0nlDDDwbYlNdXhcmtH2mL512sBYdQyI2GJsY+lzJU&#10;DToT5r5H4t3RD85Eboda2sGMHO46mSq1kM60xBca0+NTg9X37uQ0fL4ev/aZequf3X0/+klJcmup&#10;9e3N9PgAIuIU/2C46LM6lOx08CeyQXQaZkm6TJjlKrvLQFwQtUx4dNCQpusFyLKQ/78ofwEAAP//&#10;AwBQSwECLQAUAAYACAAAACEAtoM4kv4AAADhAQAAEwAAAAAAAAAAAAAAAAAAAAAAW0NvbnRlbnRf&#10;VHlwZXNdLnhtbFBLAQItABQABgAIAAAAIQA4/SH/1gAAAJQBAAALAAAAAAAAAAAAAAAAAC8BAABf&#10;cmVscy8ucmVsc1BLAQItABQABgAIAAAAIQATE1vw8wEAAMcDAAAOAAAAAAAAAAAAAAAAAC4CAABk&#10;cnMvZTJvRG9jLnhtbFBLAQItABQABgAIAAAAIQALh9TE4AAAAA0BAAAPAAAAAAAAAAAAAAAAAE0E&#10;AABkcnMvZG93bnJldi54bWxQSwUGAAAAAAQABADzAAAAWgUAAAAA&#10;" filled="f" stroked="f">
              <v:textbox>
                <w:txbxContent>
                  <w:p w14:paraId="59CA2B8C" w14:textId="77777777" w:rsidR="00630314" w:rsidRDefault="00630314">
                    <w:r>
                      <w:rPr>
                        <w:noProof/>
                      </w:rPr>
                      <w:drawing>
                        <wp:inline distT="0" distB="0" distL="0" distR="0" wp14:anchorId="4A85506C" wp14:editId="776B1912">
                          <wp:extent cx="7333488" cy="1405128"/>
                          <wp:effectExtent l="19050" t="0" r="762" b="0"/>
                          <wp:docPr id="1" name="Picture 0" descr="BB_headers_p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headers_pu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488" cy="1405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1BE65" w14:textId="77777777" w:rsidR="003C08F3" w:rsidRDefault="003C0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DC4"/>
    <w:multiLevelType w:val="hybridMultilevel"/>
    <w:tmpl w:val="9E9C418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5E17284"/>
    <w:multiLevelType w:val="hybridMultilevel"/>
    <w:tmpl w:val="673E20CC"/>
    <w:lvl w:ilvl="0" w:tplc="A7E45E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285E3D"/>
    <w:multiLevelType w:val="hybridMultilevel"/>
    <w:tmpl w:val="6CD49B60"/>
    <w:lvl w:ilvl="0" w:tplc="E1CA8D7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34698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6F3"/>
    <w:multiLevelType w:val="hybridMultilevel"/>
    <w:tmpl w:val="D506F476"/>
    <w:lvl w:ilvl="0" w:tplc="E1CA8D7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468A"/>
    <w:multiLevelType w:val="hybridMultilevel"/>
    <w:tmpl w:val="9D4CD512"/>
    <w:lvl w:ilvl="0" w:tplc="73283C5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F3F62AB"/>
    <w:multiLevelType w:val="hybridMultilevel"/>
    <w:tmpl w:val="171AC244"/>
    <w:lvl w:ilvl="0" w:tplc="234698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A1151"/>
    <w:multiLevelType w:val="hybridMultilevel"/>
    <w:tmpl w:val="606218B0"/>
    <w:lvl w:ilvl="0" w:tplc="3970D6A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D9F1482"/>
    <w:multiLevelType w:val="hybridMultilevel"/>
    <w:tmpl w:val="B1CEE07E"/>
    <w:lvl w:ilvl="0" w:tplc="E0AEF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C"/>
    <w:rsid w:val="00000F62"/>
    <w:rsid w:val="00020128"/>
    <w:rsid w:val="0002135D"/>
    <w:rsid w:val="00021FE5"/>
    <w:rsid w:val="000369B9"/>
    <w:rsid w:val="000414DB"/>
    <w:rsid w:val="00043C5E"/>
    <w:rsid w:val="00062A69"/>
    <w:rsid w:val="0007139D"/>
    <w:rsid w:val="00087E4B"/>
    <w:rsid w:val="000A43A5"/>
    <w:rsid w:val="000B4460"/>
    <w:rsid w:val="000E5B97"/>
    <w:rsid w:val="000F6DA1"/>
    <w:rsid w:val="00107D6E"/>
    <w:rsid w:val="001442B4"/>
    <w:rsid w:val="0014536C"/>
    <w:rsid w:val="00187D21"/>
    <w:rsid w:val="00196DFB"/>
    <w:rsid w:val="001B43BA"/>
    <w:rsid w:val="001F3966"/>
    <w:rsid w:val="00240636"/>
    <w:rsid w:val="00265461"/>
    <w:rsid w:val="00272EBF"/>
    <w:rsid w:val="002748FF"/>
    <w:rsid w:val="00291E80"/>
    <w:rsid w:val="002A1BE3"/>
    <w:rsid w:val="002A2DCB"/>
    <w:rsid w:val="002A75DD"/>
    <w:rsid w:val="002E14FC"/>
    <w:rsid w:val="002E3070"/>
    <w:rsid w:val="00397A68"/>
    <w:rsid w:val="003C08F3"/>
    <w:rsid w:val="003C0B11"/>
    <w:rsid w:val="003E6193"/>
    <w:rsid w:val="004248DD"/>
    <w:rsid w:val="00442CB1"/>
    <w:rsid w:val="004520DF"/>
    <w:rsid w:val="0047335C"/>
    <w:rsid w:val="004C615E"/>
    <w:rsid w:val="004D1918"/>
    <w:rsid w:val="004E0CAA"/>
    <w:rsid w:val="004F52D1"/>
    <w:rsid w:val="004F7E05"/>
    <w:rsid w:val="00521CB4"/>
    <w:rsid w:val="00522043"/>
    <w:rsid w:val="005637EA"/>
    <w:rsid w:val="005712B4"/>
    <w:rsid w:val="00584FD2"/>
    <w:rsid w:val="005B17AA"/>
    <w:rsid w:val="005D4B58"/>
    <w:rsid w:val="005F05B9"/>
    <w:rsid w:val="005F406A"/>
    <w:rsid w:val="0060472C"/>
    <w:rsid w:val="00614504"/>
    <w:rsid w:val="00630314"/>
    <w:rsid w:val="0064438B"/>
    <w:rsid w:val="00644D78"/>
    <w:rsid w:val="006470EF"/>
    <w:rsid w:val="00680C51"/>
    <w:rsid w:val="00697BF1"/>
    <w:rsid w:val="006D3B2D"/>
    <w:rsid w:val="006E0D44"/>
    <w:rsid w:val="006F2F4C"/>
    <w:rsid w:val="007015A8"/>
    <w:rsid w:val="00724A70"/>
    <w:rsid w:val="00736067"/>
    <w:rsid w:val="0075028D"/>
    <w:rsid w:val="00777D95"/>
    <w:rsid w:val="00781937"/>
    <w:rsid w:val="007A4797"/>
    <w:rsid w:val="007A64E5"/>
    <w:rsid w:val="007B1BAB"/>
    <w:rsid w:val="007E6013"/>
    <w:rsid w:val="00802C92"/>
    <w:rsid w:val="00841F70"/>
    <w:rsid w:val="008646D9"/>
    <w:rsid w:val="00880CCD"/>
    <w:rsid w:val="00886E2F"/>
    <w:rsid w:val="00894A89"/>
    <w:rsid w:val="008E6DB5"/>
    <w:rsid w:val="0091567A"/>
    <w:rsid w:val="00936941"/>
    <w:rsid w:val="00940E3F"/>
    <w:rsid w:val="00977526"/>
    <w:rsid w:val="00986EC0"/>
    <w:rsid w:val="009A22E6"/>
    <w:rsid w:val="00A17FA5"/>
    <w:rsid w:val="00A30445"/>
    <w:rsid w:val="00A33B46"/>
    <w:rsid w:val="00A96888"/>
    <w:rsid w:val="00AD165D"/>
    <w:rsid w:val="00AF3090"/>
    <w:rsid w:val="00B155E1"/>
    <w:rsid w:val="00B22C02"/>
    <w:rsid w:val="00B3165D"/>
    <w:rsid w:val="00B31A60"/>
    <w:rsid w:val="00B5604D"/>
    <w:rsid w:val="00B611C2"/>
    <w:rsid w:val="00B67599"/>
    <w:rsid w:val="00B853F3"/>
    <w:rsid w:val="00B95958"/>
    <w:rsid w:val="00BB6484"/>
    <w:rsid w:val="00BE7918"/>
    <w:rsid w:val="00C160B3"/>
    <w:rsid w:val="00C24C8E"/>
    <w:rsid w:val="00C42567"/>
    <w:rsid w:val="00C854F9"/>
    <w:rsid w:val="00C91A06"/>
    <w:rsid w:val="00CF647B"/>
    <w:rsid w:val="00D00F00"/>
    <w:rsid w:val="00D069FE"/>
    <w:rsid w:val="00D21B07"/>
    <w:rsid w:val="00D24B85"/>
    <w:rsid w:val="00D35545"/>
    <w:rsid w:val="00D47609"/>
    <w:rsid w:val="00D6018D"/>
    <w:rsid w:val="00D61048"/>
    <w:rsid w:val="00D8164C"/>
    <w:rsid w:val="00D86547"/>
    <w:rsid w:val="00DA42DB"/>
    <w:rsid w:val="00DA7A1B"/>
    <w:rsid w:val="00DD35FB"/>
    <w:rsid w:val="00DE6618"/>
    <w:rsid w:val="00E14C31"/>
    <w:rsid w:val="00E240CD"/>
    <w:rsid w:val="00E24420"/>
    <w:rsid w:val="00E308EB"/>
    <w:rsid w:val="00E35774"/>
    <w:rsid w:val="00E7425C"/>
    <w:rsid w:val="00E91B3B"/>
    <w:rsid w:val="00EC4740"/>
    <w:rsid w:val="00EC6B9F"/>
    <w:rsid w:val="00ED016C"/>
    <w:rsid w:val="00F30ABB"/>
    <w:rsid w:val="00F555D8"/>
    <w:rsid w:val="00F80634"/>
    <w:rsid w:val="00FA0D8C"/>
    <w:rsid w:val="00FD5F60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47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2D"/>
  </w:style>
  <w:style w:type="paragraph" w:styleId="Footer">
    <w:name w:val="footer"/>
    <w:basedOn w:val="Normal"/>
    <w:link w:val="FooterChar"/>
    <w:uiPriority w:val="99"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0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2D"/>
  </w:style>
  <w:style w:type="paragraph" w:styleId="Footer">
    <w:name w:val="footer"/>
    <w:basedOn w:val="Normal"/>
    <w:link w:val="FooterChar"/>
    <w:uiPriority w:val="99"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0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Outlook\8L8MIKYG\Benzie%20Bus%20letterhead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Benzie Bus letterhead_purple.dotx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Kennis</dc:creator>
  <cp:lastModifiedBy>Nancy Hunt</cp:lastModifiedBy>
  <cp:revision>2</cp:revision>
  <cp:lastPrinted>2021-05-04T12:26:00Z</cp:lastPrinted>
  <dcterms:created xsi:type="dcterms:W3CDTF">2021-05-04T12:30:00Z</dcterms:created>
  <dcterms:modified xsi:type="dcterms:W3CDTF">2021-05-04T12:30:00Z</dcterms:modified>
</cp:coreProperties>
</file>